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085D" w14:textId="6F4BDFA9" w:rsidR="00A85E10" w:rsidRDefault="00A85E10" w:rsidP="00A85E10">
      <w:pPr>
        <w:spacing w:line="259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CB7">
        <w:rPr>
          <w:rFonts w:asciiTheme="majorHAnsi" w:hAnsiTheme="majorHAnsi"/>
          <w:b/>
          <w:bCs/>
          <w:sz w:val="28"/>
          <w:szCs w:val="28"/>
        </w:rPr>
        <w:t xml:space="preserve">Special Call for </w:t>
      </w:r>
      <w:r w:rsidR="00FA3209">
        <w:rPr>
          <w:rFonts w:asciiTheme="majorHAnsi" w:hAnsiTheme="majorHAnsi"/>
          <w:b/>
          <w:bCs/>
          <w:sz w:val="28"/>
          <w:szCs w:val="28"/>
        </w:rPr>
        <w:t>Universal Design for Learning</w:t>
      </w:r>
      <w:r w:rsidR="00364423">
        <w:rPr>
          <w:rFonts w:asciiTheme="majorHAnsi" w:hAnsiTheme="majorHAnsi"/>
          <w:b/>
          <w:bCs/>
          <w:sz w:val="28"/>
          <w:szCs w:val="28"/>
        </w:rPr>
        <w:t xml:space="preserve"> (UDL)</w:t>
      </w:r>
      <w:r w:rsidR="00FA3209">
        <w:rPr>
          <w:rFonts w:asciiTheme="majorHAnsi" w:hAnsiTheme="majorHAnsi"/>
          <w:b/>
          <w:bCs/>
          <w:sz w:val="28"/>
          <w:szCs w:val="28"/>
        </w:rPr>
        <w:t xml:space="preserve"> Fellows Program</w:t>
      </w:r>
    </w:p>
    <w:p w14:paraId="4CD03AA6" w14:textId="5FB18069" w:rsidR="006A3C7B" w:rsidRPr="00A85E10" w:rsidRDefault="006A3C7B" w:rsidP="1964E46E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1964E46E">
        <w:rPr>
          <w:rFonts w:asciiTheme="majorHAnsi" w:hAnsiTheme="majorHAnsi"/>
          <w:b/>
          <w:bCs/>
          <w:sz w:val="32"/>
          <w:szCs w:val="32"/>
        </w:rPr>
        <w:t>Nomination Form</w:t>
      </w:r>
      <w:r w:rsidR="44489005" w:rsidRPr="1964E46E">
        <w:rPr>
          <w:rFonts w:asciiTheme="majorHAnsi" w:hAnsiTheme="majorHAnsi"/>
          <w:b/>
          <w:bCs/>
          <w:sz w:val="32"/>
          <w:szCs w:val="32"/>
        </w:rPr>
        <w:t xml:space="preserve"> for the Faculty of Land and Food Systems</w:t>
      </w:r>
    </w:p>
    <w:p w14:paraId="2EA521FF" w14:textId="78201D05" w:rsidR="00954AFE" w:rsidRPr="00573BD1" w:rsidRDefault="00741A8F" w:rsidP="1964E46E">
      <w:pPr>
        <w:pStyle w:val="BodyText"/>
        <w:spacing w:before="120" w:after="120"/>
        <w:jc w:val="center"/>
        <w:rPr>
          <w:rFonts w:asciiTheme="majorHAnsi" w:hAnsiTheme="majorHAnsi"/>
          <w:b/>
          <w:bCs/>
        </w:rPr>
      </w:pPr>
      <w:r w:rsidRPr="1964E46E">
        <w:rPr>
          <w:rFonts w:asciiTheme="majorHAnsi" w:hAnsiTheme="majorHAnsi"/>
          <w:b/>
          <w:bCs/>
        </w:rPr>
        <w:t xml:space="preserve">Nomination forms </w:t>
      </w:r>
      <w:r w:rsidR="00954AFE" w:rsidRPr="1964E46E">
        <w:rPr>
          <w:rFonts w:asciiTheme="majorHAnsi" w:hAnsiTheme="majorHAnsi"/>
          <w:b/>
          <w:bCs/>
        </w:rPr>
        <w:t xml:space="preserve">must be </w:t>
      </w:r>
      <w:r w:rsidRPr="1964E46E">
        <w:rPr>
          <w:rFonts w:asciiTheme="majorHAnsi" w:hAnsiTheme="majorHAnsi"/>
          <w:b/>
          <w:bCs/>
        </w:rPr>
        <w:t xml:space="preserve">emailed to </w:t>
      </w:r>
      <w:r w:rsidR="75476A5E" w:rsidRPr="1964E46E">
        <w:rPr>
          <w:rFonts w:asciiTheme="majorHAnsi" w:hAnsiTheme="majorHAnsi"/>
          <w:b/>
          <w:bCs/>
        </w:rPr>
        <w:t>judy.chan</w:t>
      </w:r>
      <w:r w:rsidRPr="1964E46E">
        <w:rPr>
          <w:rFonts w:asciiTheme="majorHAnsi" w:hAnsiTheme="majorHAnsi"/>
          <w:b/>
          <w:bCs/>
        </w:rPr>
        <w:t xml:space="preserve">@ubc.ca </w:t>
      </w:r>
      <w:r w:rsidR="00954AFE" w:rsidRPr="1964E46E">
        <w:rPr>
          <w:rFonts w:asciiTheme="majorHAnsi" w:hAnsiTheme="majorHAnsi"/>
          <w:b/>
          <w:bCs/>
        </w:rPr>
        <w:t xml:space="preserve">by </w:t>
      </w:r>
      <w:r w:rsidR="00CC6284" w:rsidRPr="1964E46E">
        <w:rPr>
          <w:rFonts w:asciiTheme="majorHAnsi" w:hAnsiTheme="majorHAnsi"/>
          <w:b/>
          <w:bCs/>
        </w:rPr>
        <w:t>3</w:t>
      </w:r>
      <w:r w:rsidR="00954AFE" w:rsidRPr="1964E46E">
        <w:rPr>
          <w:rFonts w:asciiTheme="majorHAnsi" w:hAnsiTheme="majorHAnsi"/>
          <w:b/>
          <w:bCs/>
        </w:rPr>
        <w:t xml:space="preserve">:00 </w:t>
      </w:r>
      <w:r w:rsidR="00AB3943" w:rsidRPr="1964E46E">
        <w:rPr>
          <w:rFonts w:asciiTheme="majorHAnsi" w:hAnsiTheme="majorHAnsi"/>
          <w:b/>
          <w:bCs/>
        </w:rPr>
        <w:t>pm</w:t>
      </w:r>
      <w:r w:rsidR="00954AFE" w:rsidRPr="1964E46E">
        <w:rPr>
          <w:rFonts w:asciiTheme="majorHAnsi" w:hAnsiTheme="majorHAnsi"/>
          <w:b/>
          <w:bCs/>
        </w:rPr>
        <w:t xml:space="preserve"> on</w:t>
      </w:r>
      <w:r w:rsidR="00FA3209" w:rsidRPr="1964E46E">
        <w:rPr>
          <w:rFonts w:asciiTheme="majorHAnsi" w:hAnsiTheme="majorHAnsi"/>
          <w:b/>
          <w:bCs/>
        </w:rPr>
        <w:t xml:space="preserve"> January </w:t>
      </w:r>
      <w:r w:rsidR="0424B809" w:rsidRPr="1964E46E">
        <w:rPr>
          <w:rFonts w:asciiTheme="majorHAnsi" w:hAnsiTheme="majorHAnsi"/>
          <w:b/>
          <w:bCs/>
        </w:rPr>
        <w:t>9</w:t>
      </w:r>
      <w:r w:rsidR="00FA3209" w:rsidRPr="1964E46E">
        <w:rPr>
          <w:rFonts w:asciiTheme="majorHAnsi" w:hAnsiTheme="majorHAnsi"/>
          <w:b/>
          <w:bCs/>
        </w:rPr>
        <w:t>, 2023</w:t>
      </w:r>
    </w:p>
    <w:p w14:paraId="2416AAFA" w14:textId="4B2BB46E" w:rsidR="00741A8F" w:rsidRPr="00573BD1" w:rsidRDefault="00954AFE" w:rsidP="4ED1F211">
      <w:pPr>
        <w:pStyle w:val="BodyText"/>
        <w:rPr>
          <w:rFonts w:asciiTheme="majorHAnsi" w:hAnsiTheme="majorHAnsi"/>
          <w:sz w:val="18"/>
          <w:szCs w:val="18"/>
        </w:rPr>
      </w:pPr>
      <w:r w:rsidRPr="4ED1F211">
        <w:rPr>
          <w:rFonts w:asciiTheme="majorHAnsi" w:hAnsiTheme="majorHAnsi"/>
          <w:sz w:val="18"/>
          <w:szCs w:val="18"/>
        </w:rPr>
        <w:t xml:space="preserve">Before proceeding, please </w:t>
      </w:r>
      <w:r w:rsidR="008C0F2A">
        <w:rPr>
          <w:rFonts w:asciiTheme="majorHAnsi" w:hAnsiTheme="majorHAnsi"/>
          <w:sz w:val="18"/>
          <w:szCs w:val="18"/>
        </w:rPr>
        <w:t>review the</w:t>
      </w:r>
      <w:r w:rsidRPr="4ED1F211">
        <w:rPr>
          <w:rFonts w:asciiTheme="majorHAnsi" w:hAnsiTheme="majorHAnsi"/>
          <w:sz w:val="18"/>
          <w:szCs w:val="18"/>
        </w:rPr>
        <w:t xml:space="preserve"> TLEF </w:t>
      </w:r>
      <w:r w:rsidR="008147D9" w:rsidRPr="4ED1F211">
        <w:rPr>
          <w:rFonts w:asciiTheme="majorHAnsi" w:hAnsiTheme="majorHAnsi"/>
          <w:sz w:val="18"/>
          <w:szCs w:val="18"/>
        </w:rPr>
        <w:t xml:space="preserve">UDL Fellows Program </w:t>
      </w:r>
      <w:r w:rsidR="008C0F2A">
        <w:rPr>
          <w:rFonts w:asciiTheme="majorHAnsi" w:hAnsiTheme="majorHAnsi"/>
          <w:sz w:val="18"/>
          <w:szCs w:val="18"/>
        </w:rPr>
        <w:t>description</w:t>
      </w:r>
      <w:r w:rsidR="008C0F2A" w:rsidRPr="4ED1F211">
        <w:rPr>
          <w:rFonts w:asciiTheme="majorHAnsi" w:hAnsiTheme="majorHAnsi"/>
          <w:sz w:val="18"/>
          <w:szCs w:val="18"/>
        </w:rPr>
        <w:t xml:space="preserve"> </w:t>
      </w:r>
      <w:r w:rsidRPr="4ED1F211">
        <w:rPr>
          <w:rFonts w:asciiTheme="majorHAnsi" w:hAnsiTheme="majorHAnsi"/>
          <w:sz w:val="18"/>
          <w:szCs w:val="18"/>
        </w:rPr>
        <w:t>at:</w:t>
      </w:r>
      <w:r w:rsidR="008147D9">
        <w:t xml:space="preserve"> </w:t>
      </w:r>
      <w:r w:rsidR="008147D9" w:rsidRPr="4ED1F211">
        <w:rPr>
          <w:rFonts w:asciiTheme="majorHAnsi" w:hAnsiTheme="majorHAnsi"/>
          <w:b/>
          <w:bCs/>
          <w:sz w:val="18"/>
          <w:szCs w:val="18"/>
        </w:rPr>
        <w:t>https://tlef.ubc.ca/application/special-call/universal-design-for-learning-fellows-program/</w:t>
      </w:r>
    </w:p>
    <w:p w14:paraId="708749D5" w14:textId="77777777" w:rsidR="008036D8" w:rsidRPr="00BD36EB" w:rsidRDefault="008036D8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trike/>
          <w:color w:val="FF0000"/>
          <w:sz w:val="18"/>
          <w:szCs w:val="18"/>
        </w:rPr>
      </w:pPr>
      <w:bookmarkStart w:id="0" w:name="_GoBack"/>
      <w:bookmarkEnd w:id="0"/>
    </w:p>
    <w:p w14:paraId="37F09F87" w14:textId="3B2585F0" w:rsidR="00B8160C" w:rsidRPr="00BD36EB" w:rsidRDefault="626859D6" w:rsidP="282A41AA">
      <w:pPr>
        <w:outlineLvl w:val="0"/>
        <w:rPr>
          <w:rFonts w:ascii="Calibri" w:eastAsia="Calibri" w:hAnsi="Calibri" w:cs="Calibri"/>
          <w:i/>
          <w:iCs/>
          <w:sz w:val="18"/>
          <w:szCs w:val="18"/>
        </w:rPr>
      </w:pPr>
      <w:r w:rsidRPr="282A41AA">
        <w:rPr>
          <w:rFonts w:asciiTheme="majorHAnsi" w:hAnsiTheme="majorHAnsi"/>
          <w:b/>
          <w:bCs/>
          <w:color w:val="000000" w:themeColor="text1"/>
          <w:sz w:val="22"/>
          <w:szCs w:val="22"/>
        </w:rPr>
        <w:t>Name of Nominee</w:t>
      </w:r>
      <w:r w:rsidR="13C47B36" w:rsidRPr="282A41AA">
        <w:rPr>
          <w:rFonts w:asciiTheme="majorHAnsi" w:hAnsiTheme="majorHAnsi"/>
          <w:b/>
          <w:bCs/>
          <w:color w:val="000000" w:themeColor="text1"/>
          <w:sz w:val="22"/>
          <w:szCs w:val="22"/>
        </w:rPr>
        <w:t>s</w:t>
      </w:r>
      <w:r w:rsidRPr="282A41AA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(self-nomination) </w:t>
      </w:r>
    </w:p>
    <w:p w14:paraId="488CD2D1" w14:textId="41488509" w:rsidR="00B8160C" w:rsidRPr="00BD36EB" w:rsidRDefault="581F314D" w:rsidP="1964E46E">
      <w:pPr>
        <w:outlineLvl w:val="0"/>
        <w:rPr>
          <w:rFonts w:ascii="Calibri" w:eastAsia="Calibri" w:hAnsi="Calibri" w:cs="Calibri"/>
          <w:i/>
          <w:iCs/>
          <w:sz w:val="18"/>
          <w:szCs w:val="18"/>
        </w:rPr>
      </w:pPr>
      <w:r w:rsidRPr="1964E46E">
        <w:rPr>
          <w:rFonts w:ascii="Calibri" w:eastAsia="Calibri" w:hAnsi="Calibri" w:cs="Calibri"/>
          <w:i/>
          <w:iCs/>
          <w:sz w:val="18"/>
          <w:szCs w:val="18"/>
        </w:rPr>
        <w:t>Each project team will include an instructor and a support staff member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8160C" w:rsidRPr="00BD36EB" w14:paraId="23F93477" w14:textId="77777777" w:rsidTr="282A41AA">
        <w:tc>
          <w:tcPr>
            <w:tcW w:w="9535" w:type="dxa"/>
          </w:tcPr>
          <w:p w14:paraId="5482640F" w14:textId="6A6BF831" w:rsidR="00B8160C" w:rsidRPr="00BD36EB" w:rsidRDefault="6563B895" w:rsidP="282A41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trike/>
                <w:color w:val="000000" w:themeColor="text1"/>
                <w:sz w:val="18"/>
                <w:szCs w:val="18"/>
              </w:rPr>
            </w:pPr>
            <w:r w:rsidRPr="282A41AA">
              <w:rPr>
                <w:rFonts w:asciiTheme="majorHAnsi" w:hAnsiTheme="majorHAnsi" w:cs="Trebuchet MS"/>
                <w:color w:val="000000" w:themeColor="text1"/>
                <w:sz w:val="18"/>
                <w:szCs w:val="18"/>
              </w:rPr>
              <w:t>Faculty</w:t>
            </w:r>
          </w:p>
          <w:p w14:paraId="4F6EAFF6" w14:textId="785B70FD" w:rsidR="00B8160C" w:rsidRPr="00BD36EB" w:rsidRDefault="00B8160C" w:rsidP="282A41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 w:themeColor="text1"/>
                <w:sz w:val="18"/>
                <w:szCs w:val="18"/>
              </w:rPr>
            </w:pPr>
          </w:p>
          <w:p w14:paraId="5D807444" w14:textId="6C207C92" w:rsidR="00B8160C" w:rsidRPr="00BD36EB" w:rsidRDefault="6563B895" w:rsidP="282A41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 w:themeColor="text1"/>
                <w:sz w:val="18"/>
                <w:szCs w:val="18"/>
              </w:rPr>
            </w:pPr>
            <w:r w:rsidRPr="282A41AA">
              <w:rPr>
                <w:rFonts w:asciiTheme="majorHAnsi" w:hAnsiTheme="majorHAnsi" w:cs="Trebuchet MS"/>
                <w:color w:val="000000" w:themeColor="text1"/>
                <w:sz w:val="18"/>
                <w:szCs w:val="18"/>
              </w:rPr>
              <w:t>Staff</w:t>
            </w:r>
          </w:p>
        </w:tc>
      </w:tr>
    </w:tbl>
    <w:p w14:paraId="2A5E71F4" w14:textId="203C2313" w:rsidR="00B8160C" w:rsidRPr="00BD36EB" w:rsidRDefault="00B8160C" w:rsidP="282A41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strike/>
          <w:color w:val="000000" w:themeColor="text1"/>
          <w:sz w:val="18"/>
          <w:szCs w:val="18"/>
        </w:rPr>
      </w:pPr>
    </w:p>
    <w:p w14:paraId="1FDDD30B" w14:textId="2244CC96" w:rsidR="00E12537" w:rsidRPr="003F1636" w:rsidRDefault="2AAE3D2B" w:rsidP="282A41AA">
      <w:pPr>
        <w:outlineLvl w:val="0"/>
        <w:rPr>
          <w:rFonts w:asciiTheme="majorHAnsi" w:hAnsiTheme="majorHAnsi"/>
          <w:b/>
          <w:bCs/>
          <w:strike/>
          <w:color w:val="000000" w:themeColor="text1"/>
          <w:sz w:val="22"/>
          <w:szCs w:val="22"/>
        </w:rPr>
      </w:pPr>
      <w:r w:rsidRPr="282A41AA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Program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12537" w:rsidRPr="00573BD1" w14:paraId="4782B35F" w14:textId="77777777" w:rsidTr="00FD7956">
        <w:trPr>
          <w:trHeight w:val="300"/>
        </w:trPr>
        <w:tc>
          <w:tcPr>
            <w:tcW w:w="9535" w:type="dxa"/>
          </w:tcPr>
          <w:p w14:paraId="1BF600A0" w14:textId="77777777" w:rsidR="00E12537" w:rsidRPr="00573BD1" w:rsidRDefault="00E12537" w:rsidP="4ED1F2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706CAE15" w14:textId="77777777" w:rsidR="00655AE2" w:rsidRPr="00250856" w:rsidRDefault="00655AE2" w:rsidP="00655AE2">
      <w:pPr>
        <w:rPr>
          <w:rFonts w:asciiTheme="majorHAnsi" w:hAnsiTheme="majorHAnsi"/>
          <w:bCs/>
          <w:sz w:val="18"/>
          <w:szCs w:val="18"/>
        </w:rPr>
      </w:pPr>
    </w:p>
    <w:p w14:paraId="145F5684" w14:textId="63F2F8D4" w:rsidR="00655AE2" w:rsidRPr="00593F67" w:rsidRDefault="00655AE2" w:rsidP="4ED1F211">
      <w:pPr>
        <w:rPr>
          <w:rFonts w:asciiTheme="majorHAnsi" w:hAnsiTheme="majorHAnsi"/>
          <w:b/>
          <w:bCs/>
          <w:sz w:val="22"/>
          <w:szCs w:val="22"/>
        </w:rPr>
      </w:pPr>
      <w:r w:rsidRPr="4ED1F211">
        <w:rPr>
          <w:rFonts w:asciiTheme="majorHAnsi" w:hAnsiTheme="majorHAnsi"/>
          <w:b/>
          <w:bCs/>
          <w:sz w:val="22"/>
          <w:szCs w:val="22"/>
        </w:rPr>
        <w:t xml:space="preserve">Nominated </w:t>
      </w:r>
      <w:r w:rsidR="00E12537" w:rsidRPr="4ED1F211">
        <w:rPr>
          <w:rFonts w:asciiTheme="majorHAnsi" w:hAnsiTheme="majorHAnsi"/>
          <w:b/>
          <w:bCs/>
          <w:sz w:val="22"/>
          <w:szCs w:val="22"/>
        </w:rPr>
        <w:t>UDL Fellows</w:t>
      </w:r>
    </w:p>
    <w:p w14:paraId="52E389E0" w14:textId="0328D2C5" w:rsidR="00655AE2" w:rsidRPr="00FD7956" w:rsidRDefault="009104A5" w:rsidP="1964E46E">
      <w:pPr>
        <w:rPr>
          <w:rFonts w:asciiTheme="majorHAnsi" w:hAnsiTheme="majorHAnsi"/>
          <w:i/>
          <w:iCs/>
          <w:sz w:val="18"/>
          <w:szCs w:val="18"/>
        </w:rPr>
      </w:pPr>
      <w:r w:rsidRPr="1964E46E">
        <w:rPr>
          <w:rFonts w:asciiTheme="majorHAnsi" w:hAnsiTheme="majorHAnsi"/>
          <w:i/>
          <w:iCs/>
          <w:sz w:val="18"/>
          <w:szCs w:val="18"/>
        </w:rPr>
        <w:t xml:space="preserve">Please provide details about why the nominees are good </w:t>
      </w:r>
      <w:r w:rsidR="6EF6B425" w:rsidRPr="1964E46E">
        <w:rPr>
          <w:rFonts w:asciiTheme="majorHAnsi" w:hAnsiTheme="majorHAnsi"/>
          <w:i/>
          <w:iCs/>
          <w:sz w:val="18"/>
          <w:szCs w:val="18"/>
        </w:rPr>
        <w:t>candidates</w:t>
      </w:r>
      <w:r w:rsidRPr="1964E46E">
        <w:rPr>
          <w:rFonts w:asciiTheme="majorHAnsi" w:hAnsiTheme="majorHAnsi"/>
          <w:i/>
          <w:iCs/>
          <w:sz w:val="18"/>
          <w:szCs w:val="18"/>
        </w:rPr>
        <w:t xml:space="preserve"> for the UDL Fellows Program.</w:t>
      </w:r>
      <w:r w:rsidR="00640711" w:rsidRPr="1964E46E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650A7B" w:rsidRPr="1964E46E">
        <w:rPr>
          <w:rFonts w:asciiTheme="majorHAnsi" w:hAnsiTheme="majorHAnsi"/>
          <w:i/>
          <w:iCs/>
          <w:sz w:val="18"/>
          <w:szCs w:val="18"/>
        </w:rPr>
        <w:t xml:space="preserve">If it is not possible for the Faculty to nominate a support staff team member, an instructor can still be nominated and </w:t>
      </w:r>
      <w:r w:rsidR="00796880" w:rsidRPr="1964E46E">
        <w:rPr>
          <w:rFonts w:asciiTheme="majorHAnsi" w:hAnsiTheme="majorHAnsi"/>
          <w:i/>
          <w:iCs/>
          <w:sz w:val="18"/>
          <w:szCs w:val="18"/>
        </w:rPr>
        <w:t>CTLT will provide support for the project.</w:t>
      </w:r>
      <w:r w:rsidR="337DFD99" w:rsidRPr="1964E46E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337DFD99" w:rsidRPr="1964E46E">
        <w:rPr>
          <w:rFonts w:asciiTheme="majorHAnsi" w:hAnsiTheme="majorHAnsi"/>
          <w:sz w:val="18"/>
          <w:szCs w:val="18"/>
        </w:rPr>
        <w:t>(</w:t>
      </w:r>
      <w:r w:rsidR="2B6FE37E" w:rsidRPr="1964E46E">
        <w:rPr>
          <w:rFonts w:asciiTheme="majorHAnsi" w:hAnsiTheme="majorHAnsi"/>
          <w:sz w:val="18"/>
          <w:szCs w:val="18"/>
        </w:rPr>
        <w:t>M</w:t>
      </w:r>
      <w:r w:rsidR="337DFD99" w:rsidRPr="1964E46E">
        <w:rPr>
          <w:rFonts w:asciiTheme="majorHAnsi" w:hAnsiTheme="majorHAnsi"/>
          <w:sz w:val="18"/>
          <w:szCs w:val="18"/>
        </w:rPr>
        <w:t>aximum 50 words per candidate)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55AE2" w:rsidRPr="00573BD1" w14:paraId="2C7DD6D7" w14:textId="77777777" w:rsidTr="282A41AA">
        <w:tc>
          <w:tcPr>
            <w:tcW w:w="9535" w:type="dxa"/>
          </w:tcPr>
          <w:p w14:paraId="78671B97" w14:textId="77777777" w:rsidR="00AC3DA2" w:rsidRPr="00573BD1" w:rsidRDefault="00AC3DA2" w:rsidP="009536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26A53F65" w14:textId="77777777" w:rsidR="00655AE2" w:rsidRPr="00573BD1" w:rsidRDefault="00655AE2" w:rsidP="009536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4A47C65" w14:textId="103AAC26" w:rsidR="00DF44AA" w:rsidRPr="002E2D50" w:rsidDel="00E12537" w:rsidRDefault="00DF44AA" w:rsidP="4ED1F21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  <w:sectPr w:rsidR="00DF44AA" w:rsidRPr="002E2D50" w:rsidDel="00E12537" w:rsidSect="00AA39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191" w:left="1440" w:header="708" w:footer="708" w:gutter="0"/>
          <w:cols w:space="708"/>
          <w:docGrid w:linePitch="360"/>
        </w:sectPr>
      </w:pPr>
    </w:p>
    <w:p w14:paraId="521FE580" w14:textId="01662FFA" w:rsidR="005C568F" w:rsidRPr="00573BD1" w:rsidRDefault="00B91F29" w:rsidP="4ED1F21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sz w:val="22"/>
          <w:szCs w:val="22"/>
        </w:rPr>
      </w:pPr>
      <w:r>
        <w:rPr>
          <w:rFonts w:asciiTheme="majorHAnsi" w:hAnsiTheme="majorHAnsi" w:cs="Trebuchet MS"/>
          <w:b/>
          <w:bCs/>
          <w:sz w:val="22"/>
          <w:szCs w:val="22"/>
        </w:rPr>
        <w:t xml:space="preserve">Course </w:t>
      </w:r>
      <w:r w:rsidR="00CF09CF">
        <w:rPr>
          <w:rFonts w:asciiTheme="majorHAnsi" w:hAnsiTheme="majorHAnsi" w:cs="Trebuchet MS"/>
          <w:b/>
          <w:bCs/>
          <w:sz w:val="22"/>
          <w:szCs w:val="22"/>
        </w:rPr>
        <w:t>P</w:t>
      </w:r>
      <w:r w:rsidR="005C568F" w:rsidRPr="4ED1F211">
        <w:rPr>
          <w:rFonts w:asciiTheme="majorHAnsi" w:hAnsiTheme="majorHAnsi" w:cs="Trebuchet MS"/>
          <w:b/>
          <w:bCs/>
          <w:sz w:val="22"/>
          <w:szCs w:val="22"/>
        </w:rPr>
        <w:t xml:space="preserve">roject Summary </w:t>
      </w:r>
    </w:p>
    <w:p w14:paraId="1A560147" w14:textId="155DF3FE" w:rsidR="005C568F" w:rsidRPr="00FD7956" w:rsidRDefault="0025043E" w:rsidP="1964E46E">
      <w:pPr>
        <w:rPr>
          <w:rFonts w:asciiTheme="majorHAnsi" w:hAnsiTheme="majorHAnsi" w:cs="Times"/>
          <w:i/>
          <w:iCs/>
          <w:sz w:val="18"/>
          <w:szCs w:val="18"/>
        </w:rPr>
      </w:pPr>
      <w:r w:rsidRPr="1964E46E">
        <w:rPr>
          <w:rFonts w:asciiTheme="majorHAnsi" w:hAnsiTheme="majorHAnsi" w:cs="Times"/>
          <w:i/>
          <w:iCs/>
          <w:sz w:val="18"/>
          <w:szCs w:val="18"/>
        </w:rPr>
        <w:t>Please identify the course</w:t>
      </w:r>
      <w:r w:rsidR="00BA0E92" w:rsidRPr="1964E46E">
        <w:rPr>
          <w:rFonts w:asciiTheme="majorHAnsi" w:hAnsiTheme="majorHAnsi" w:cs="Times"/>
          <w:i/>
          <w:iCs/>
          <w:sz w:val="18"/>
          <w:szCs w:val="18"/>
        </w:rPr>
        <w:t>(s)</w:t>
      </w:r>
      <w:r w:rsidRPr="1964E46E">
        <w:rPr>
          <w:rFonts w:asciiTheme="majorHAnsi" w:hAnsiTheme="majorHAnsi" w:cs="Times"/>
          <w:i/>
          <w:iCs/>
          <w:sz w:val="18"/>
          <w:szCs w:val="18"/>
        </w:rPr>
        <w:t xml:space="preserve"> in which you plan to implement UDL approaches and </w:t>
      </w:r>
      <w:r w:rsidR="00DC6EBE" w:rsidRPr="1964E46E">
        <w:rPr>
          <w:rFonts w:asciiTheme="majorHAnsi" w:hAnsiTheme="majorHAnsi" w:cs="Times"/>
          <w:i/>
          <w:iCs/>
          <w:sz w:val="18"/>
          <w:szCs w:val="18"/>
        </w:rPr>
        <w:t>principles</w:t>
      </w:r>
      <w:r w:rsidRPr="1964E46E">
        <w:rPr>
          <w:rFonts w:asciiTheme="majorHAnsi" w:hAnsiTheme="majorHAnsi" w:cs="Times"/>
          <w:i/>
          <w:iCs/>
          <w:sz w:val="18"/>
          <w:szCs w:val="18"/>
        </w:rPr>
        <w:t>.  W</w:t>
      </w:r>
      <w:r w:rsidR="4724BAD2" w:rsidRPr="1964E46E">
        <w:rPr>
          <w:rFonts w:asciiTheme="majorHAnsi" w:hAnsiTheme="majorHAnsi" w:cs="Times"/>
          <w:i/>
          <w:iCs/>
          <w:sz w:val="18"/>
          <w:szCs w:val="18"/>
        </w:rPr>
        <w:t>hat</w:t>
      </w:r>
      <w:r w:rsidR="00FD5269" w:rsidRPr="1964E46E">
        <w:rPr>
          <w:rFonts w:asciiTheme="majorHAnsi" w:hAnsiTheme="majorHAnsi" w:cs="Times"/>
          <w:i/>
          <w:iCs/>
          <w:sz w:val="18"/>
          <w:szCs w:val="18"/>
        </w:rPr>
        <w:t xml:space="preserve"> </w:t>
      </w:r>
      <w:r w:rsidR="00FF5EFC" w:rsidRPr="1964E46E">
        <w:rPr>
          <w:rFonts w:asciiTheme="majorHAnsi" w:hAnsiTheme="majorHAnsi" w:cs="Times"/>
          <w:i/>
          <w:iCs/>
          <w:sz w:val="18"/>
          <w:szCs w:val="18"/>
        </w:rPr>
        <w:t xml:space="preserve">are the existing </w:t>
      </w:r>
      <w:r w:rsidR="00EC5E67" w:rsidRPr="1964E46E">
        <w:rPr>
          <w:rFonts w:asciiTheme="majorHAnsi" w:hAnsiTheme="majorHAnsi" w:cs="Times"/>
          <w:i/>
          <w:iCs/>
          <w:sz w:val="18"/>
          <w:szCs w:val="18"/>
        </w:rPr>
        <w:t>systemic barriers in the course (</w:t>
      </w:r>
      <w:r w:rsidR="00D87F81" w:rsidRPr="1964E46E">
        <w:rPr>
          <w:rFonts w:asciiTheme="majorHAnsi" w:hAnsiTheme="majorHAnsi" w:cs="Times"/>
          <w:i/>
          <w:iCs/>
          <w:sz w:val="18"/>
          <w:szCs w:val="18"/>
        </w:rPr>
        <w:t>e.g.,</w:t>
      </w:r>
      <w:r w:rsidR="00EC5E67" w:rsidRPr="1964E46E">
        <w:rPr>
          <w:rFonts w:asciiTheme="majorHAnsi" w:hAnsiTheme="majorHAnsi" w:cs="Times"/>
          <w:i/>
          <w:iCs/>
          <w:sz w:val="18"/>
          <w:szCs w:val="18"/>
        </w:rPr>
        <w:t xml:space="preserve"> videos don’t have transcripts,</w:t>
      </w:r>
      <w:r w:rsidR="008D0993" w:rsidRPr="1964E46E">
        <w:rPr>
          <w:rFonts w:asciiTheme="majorHAnsi" w:hAnsiTheme="majorHAnsi" w:cs="Times"/>
          <w:i/>
          <w:iCs/>
          <w:sz w:val="18"/>
          <w:szCs w:val="18"/>
        </w:rPr>
        <w:t xml:space="preserve"> summative assessment only, lack of flexibility</w:t>
      </w:r>
      <w:r w:rsidR="00495D56" w:rsidRPr="1964E46E">
        <w:rPr>
          <w:rFonts w:asciiTheme="majorHAnsi" w:hAnsiTheme="majorHAnsi" w:cs="Times"/>
          <w:i/>
          <w:iCs/>
          <w:sz w:val="18"/>
          <w:szCs w:val="18"/>
        </w:rPr>
        <w:t>, lack of accessibility of course materials</w:t>
      </w:r>
      <w:r w:rsidRPr="1964E46E">
        <w:rPr>
          <w:rFonts w:asciiTheme="majorHAnsi" w:hAnsiTheme="majorHAnsi" w:cs="Times"/>
          <w:i/>
          <w:iCs/>
          <w:sz w:val="18"/>
          <w:szCs w:val="18"/>
        </w:rPr>
        <w:t>) that you hope to address?</w:t>
      </w:r>
      <w:r w:rsidR="008C0F2A" w:rsidRPr="1964E46E">
        <w:rPr>
          <w:rFonts w:asciiTheme="majorHAnsi" w:hAnsiTheme="majorHAnsi" w:cs="Times"/>
          <w:i/>
          <w:iCs/>
          <w:sz w:val="18"/>
          <w:szCs w:val="18"/>
        </w:rPr>
        <w:t xml:space="preserve"> </w:t>
      </w:r>
      <w:r w:rsidR="00640711" w:rsidRPr="1964E46E">
        <w:rPr>
          <w:rFonts w:asciiTheme="majorHAnsi" w:hAnsiTheme="majorHAnsi" w:cs="Times"/>
          <w:i/>
          <w:iCs/>
          <w:sz w:val="18"/>
          <w:szCs w:val="18"/>
        </w:rPr>
        <w:t xml:space="preserve"> </w:t>
      </w:r>
      <w:r w:rsidR="009104A5" w:rsidRPr="1964E46E">
        <w:rPr>
          <w:rFonts w:asciiTheme="majorHAnsi" w:hAnsiTheme="majorHAnsi" w:cs="Times"/>
          <w:i/>
          <w:iCs/>
          <w:sz w:val="18"/>
          <w:szCs w:val="18"/>
        </w:rPr>
        <w:t>We will publish the course project summary on the TLEF Website to provide information about the projects that are part of the program.</w:t>
      </w:r>
      <w:r w:rsidR="005C568F" w:rsidRPr="1964E46E">
        <w:rPr>
          <w:rFonts w:asciiTheme="majorHAnsi" w:hAnsiTheme="majorHAnsi" w:cs="Times"/>
          <w:i/>
          <w:iCs/>
          <w:sz w:val="18"/>
          <w:szCs w:val="18"/>
        </w:rPr>
        <w:t xml:space="preserve"> </w:t>
      </w:r>
      <w:r w:rsidR="65D9E824" w:rsidRPr="1964E46E">
        <w:rPr>
          <w:rFonts w:asciiTheme="majorHAnsi" w:hAnsiTheme="majorHAnsi" w:cs="Times"/>
          <w:i/>
          <w:iCs/>
          <w:sz w:val="18"/>
          <w:szCs w:val="18"/>
        </w:rPr>
        <w:t>(</w:t>
      </w:r>
      <w:r w:rsidR="3EDDF2F8" w:rsidRPr="1964E46E">
        <w:rPr>
          <w:rFonts w:asciiTheme="majorHAnsi" w:hAnsiTheme="majorHAnsi" w:cs="Times"/>
          <w:i/>
          <w:iCs/>
          <w:sz w:val="18"/>
          <w:szCs w:val="18"/>
        </w:rPr>
        <w:t xml:space="preserve">Approximately </w:t>
      </w:r>
      <w:r w:rsidR="65D9E824" w:rsidRPr="1964E46E">
        <w:rPr>
          <w:rFonts w:asciiTheme="majorHAnsi" w:hAnsiTheme="majorHAnsi" w:cs="Times"/>
          <w:i/>
          <w:iCs/>
          <w:sz w:val="18"/>
          <w:szCs w:val="18"/>
        </w:rPr>
        <w:t>100 words)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5C568F" w:rsidRPr="00573BD1" w14:paraId="21CAB688" w14:textId="77777777" w:rsidTr="00FD7956">
        <w:tc>
          <w:tcPr>
            <w:tcW w:w="9535" w:type="dxa"/>
          </w:tcPr>
          <w:p w14:paraId="707BC87F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57C7A9D2" w14:textId="5EBBFCA7" w:rsidR="00734E54" w:rsidRPr="00573BD1" w:rsidRDefault="00734E54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78C93FB1" w14:textId="77777777" w:rsidR="005C568F" w:rsidRPr="00573BD1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638875B8" w14:textId="55CD9E52" w:rsidR="00FF5616" w:rsidRPr="00573BD1" w:rsidRDefault="009104A5" w:rsidP="00FF5616">
      <w:pPr>
        <w:outlineLvl w:val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>Information on the course that will be part of the project</w:t>
      </w:r>
    </w:p>
    <w:p w14:paraId="37ECD349" w14:textId="63D62B5E" w:rsidR="00384083" w:rsidRDefault="009104A5" w:rsidP="00AB719A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Please </w:t>
      </w:r>
      <w:proofErr w:type="spellStart"/>
      <w:r>
        <w:rPr>
          <w:rFonts w:asciiTheme="majorHAnsi" w:hAnsiTheme="majorHAnsi"/>
          <w:i/>
          <w:sz w:val="18"/>
          <w:szCs w:val="18"/>
        </w:rPr>
        <w:t>provice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information on the course that the project team will work on as part of the UDL Fellows Program. </w:t>
      </w:r>
      <w:r w:rsidR="00384083">
        <w:rPr>
          <w:rFonts w:asciiTheme="majorHAnsi" w:hAnsiTheme="majorHAnsi"/>
          <w:i/>
          <w:sz w:val="18"/>
          <w:szCs w:val="18"/>
        </w:rPr>
        <w:t xml:space="preserve"> </w:t>
      </w:r>
      <w:r w:rsidR="00384083" w:rsidRPr="00384083">
        <w:rPr>
          <w:rFonts w:asciiTheme="majorHAnsi" w:hAnsiTheme="majorHAnsi"/>
          <w:i/>
          <w:sz w:val="18"/>
          <w:szCs w:val="18"/>
        </w:rPr>
        <w:t>All project teams who participate in the UDL Fellows Program will commit to implementing UDL approaches in their course during the 2023/24 academic year (i.e., Winter Session 1 starting September 2023 or Winter Session 2 starting January 2024)</w:t>
      </w:r>
      <w:r w:rsidR="00384083">
        <w:rPr>
          <w:rFonts w:asciiTheme="majorHAnsi" w:hAnsiTheme="majorHAnsi"/>
          <w:i/>
          <w:sz w:val="18"/>
          <w:szCs w:val="18"/>
        </w:rPr>
        <w:t>.</w:t>
      </w:r>
    </w:p>
    <w:p w14:paraId="1E1E3C8F" w14:textId="77777777" w:rsidR="00AB719A" w:rsidRPr="009F3C8C" w:rsidRDefault="00AB719A" w:rsidP="00AB719A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2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1"/>
        <w:gridCol w:w="1058"/>
        <w:gridCol w:w="1440"/>
        <w:gridCol w:w="4500"/>
      </w:tblGrid>
      <w:tr w:rsidR="00AB719A" w:rsidRPr="009F3C8C" w14:paraId="7736B423" w14:textId="77777777" w:rsidTr="00FD7956">
        <w:tc>
          <w:tcPr>
            <w:tcW w:w="2301" w:type="dxa"/>
            <w:shd w:val="clear" w:color="auto" w:fill="BFBFBF" w:themeFill="background1" w:themeFillShade="BF"/>
          </w:tcPr>
          <w:p w14:paraId="09060D33" w14:textId="77777777" w:rsidR="00AB719A" w:rsidRPr="009F3C8C" w:rsidRDefault="00AB719A" w:rsidP="00E37F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>Course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058" w:type="dxa"/>
            <w:shd w:val="clear" w:color="auto" w:fill="BFBFBF" w:themeFill="background1" w:themeFillShade="BF"/>
          </w:tcPr>
          <w:p w14:paraId="4835096F" w14:textId="77777777" w:rsidR="00AB719A" w:rsidRPr="009F3C8C" w:rsidRDefault="00AB719A" w:rsidP="00E37F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5B7D219" w14:textId="1F7AF99D" w:rsidR="00AB719A" w:rsidRPr="009F3C8C" w:rsidRDefault="00640711" w:rsidP="00E37F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Number of students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6803DCB3" w14:textId="0F6DA5C0" w:rsidR="00AB719A" w:rsidRPr="009F3C8C" w:rsidRDefault="00AB719A" w:rsidP="00AB719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 xml:space="preserve">Term </w:t>
            </w:r>
            <w:r w:rsidR="00384083">
              <w:rPr>
                <w:rFonts w:asciiTheme="majorHAnsi" w:hAnsiTheme="majorHAnsi"/>
                <w:b/>
                <w:sz w:val="18"/>
                <w:szCs w:val="18"/>
              </w:rPr>
              <w:t>when you plan to implement the UDL approaches in the course</w:t>
            </w:r>
          </w:p>
        </w:tc>
      </w:tr>
      <w:tr w:rsidR="00AB719A" w:rsidRPr="009F3C8C" w14:paraId="1014049F" w14:textId="77777777" w:rsidTr="00FD7956">
        <w:tc>
          <w:tcPr>
            <w:tcW w:w="2301" w:type="dxa"/>
          </w:tcPr>
          <w:p w14:paraId="474DE543" w14:textId="77777777" w:rsidR="00AB719A" w:rsidRDefault="00AB719A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8A99F40" w14:textId="6B982846" w:rsidR="00AD7438" w:rsidRPr="009F3C8C" w:rsidRDefault="00AD743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E4F0987" w14:textId="77777777" w:rsidR="00AB719A" w:rsidRPr="009F3C8C" w:rsidRDefault="00AB719A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2D717B" w14:textId="77777777" w:rsidR="00AB719A" w:rsidRPr="009F3C8C" w:rsidRDefault="00AB719A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F677C30" w14:textId="77777777" w:rsidR="00AB719A" w:rsidRPr="009F3C8C" w:rsidRDefault="00AB719A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4F02873" w14:textId="77777777" w:rsidR="001A71AF" w:rsidRPr="007E4CB7" w:rsidRDefault="001A71AF" w:rsidP="000B635D">
      <w:pPr>
        <w:outlineLvl w:val="0"/>
        <w:rPr>
          <w:rFonts w:asciiTheme="majorHAnsi" w:hAnsiTheme="majorHAnsi" w:cs="Times"/>
          <w:bCs/>
          <w:color w:val="000000" w:themeColor="text1"/>
          <w:sz w:val="18"/>
          <w:szCs w:val="18"/>
        </w:rPr>
      </w:pPr>
    </w:p>
    <w:p w14:paraId="5445917A" w14:textId="77777777" w:rsidR="00DC33C4" w:rsidRPr="00573BD1" w:rsidRDefault="00DC33C4" w:rsidP="00DC33C4">
      <w:pPr>
        <w:outlineLvl w:val="0"/>
        <w:rPr>
          <w:rFonts w:asciiTheme="majorHAnsi" w:hAnsiTheme="majorHAnsi" w:cs="Times"/>
          <w:b/>
          <w:bCs/>
          <w:sz w:val="22"/>
          <w:szCs w:val="22"/>
        </w:rPr>
      </w:pPr>
      <w:r w:rsidRPr="4ED1F211">
        <w:rPr>
          <w:rFonts w:asciiTheme="majorHAnsi" w:hAnsiTheme="majorHAnsi" w:cs="Times"/>
          <w:b/>
          <w:bCs/>
          <w:sz w:val="22"/>
          <w:szCs w:val="22"/>
        </w:rPr>
        <w:t xml:space="preserve">Project </w:t>
      </w:r>
      <w:r>
        <w:rPr>
          <w:rFonts w:asciiTheme="majorHAnsi" w:hAnsiTheme="majorHAnsi" w:cs="Times"/>
          <w:b/>
          <w:bCs/>
          <w:sz w:val="22"/>
          <w:szCs w:val="22"/>
        </w:rPr>
        <w:t>o</w:t>
      </w:r>
      <w:r w:rsidRPr="4ED1F211">
        <w:rPr>
          <w:rFonts w:asciiTheme="majorHAnsi" w:hAnsiTheme="majorHAnsi" w:cs="Times"/>
          <w:b/>
          <w:bCs/>
          <w:sz w:val="22"/>
          <w:szCs w:val="22"/>
        </w:rPr>
        <w:t xml:space="preserve">bjectives </w:t>
      </w:r>
      <w:r>
        <w:rPr>
          <w:rFonts w:asciiTheme="majorHAnsi" w:hAnsiTheme="majorHAnsi" w:cs="Times"/>
          <w:b/>
          <w:bCs/>
          <w:sz w:val="22"/>
          <w:szCs w:val="22"/>
        </w:rPr>
        <w:t>and impacts</w:t>
      </w:r>
    </w:p>
    <w:p w14:paraId="0BEAE903" w14:textId="1C6971E2" w:rsidR="00DC33C4" w:rsidRPr="00FD7956" w:rsidRDefault="00DC33C4" w:rsidP="1964E46E">
      <w:pPr>
        <w:outlineLvl w:val="0"/>
        <w:rPr>
          <w:rFonts w:asciiTheme="majorHAnsi" w:hAnsiTheme="majorHAnsi" w:cs="Times"/>
          <w:sz w:val="18"/>
          <w:szCs w:val="18"/>
        </w:rPr>
      </w:pPr>
      <w:r w:rsidRPr="1964E46E">
        <w:rPr>
          <w:rFonts w:asciiTheme="majorHAnsi" w:hAnsiTheme="majorHAnsi" w:cs="Times"/>
          <w:i/>
          <w:iCs/>
          <w:sz w:val="18"/>
          <w:szCs w:val="18"/>
        </w:rPr>
        <w:t>Clearly outline the key objectives, and expected impacts/changes you hope to achieve through implementation of UDL approaches and principles in the targeted course</w:t>
      </w:r>
      <w:r w:rsidR="7D6AA98A" w:rsidRPr="1964E46E">
        <w:rPr>
          <w:rFonts w:asciiTheme="majorHAnsi" w:hAnsiTheme="majorHAnsi" w:cs="Times"/>
          <w:i/>
          <w:iCs/>
          <w:sz w:val="18"/>
          <w:szCs w:val="18"/>
        </w:rPr>
        <w:t>(s)</w:t>
      </w:r>
      <w:r w:rsidRPr="1964E46E">
        <w:rPr>
          <w:rFonts w:asciiTheme="majorHAnsi" w:hAnsiTheme="majorHAnsi" w:cs="Times"/>
          <w:i/>
          <w:iCs/>
          <w:sz w:val="18"/>
          <w:szCs w:val="18"/>
        </w:rPr>
        <w:t xml:space="preserve">. </w:t>
      </w:r>
      <w:r w:rsidR="6DA7C5A8" w:rsidRPr="1964E46E">
        <w:rPr>
          <w:rFonts w:asciiTheme="majorHAnsi" w:hAnsiTheme="majorHAnsi" w:cs="Times"/>
          <w:i/>
          <w:iCs/>
          <w:sz w:val="18"/>
          <w:szCs w:val="18"/>
        </w:rPr>
        <w:t>(</w:t>
      </w:r>
      <w:r w:rsidR="10101B1E" w:rsidRPr="1964E46E">
        <w:rPr>
          <w:rFonts w:asciiTheme="majorHAnsi" w:hAnsiTheme="majorHAnsi" w:cs="Times"/>
          <w:i/>
          <w:iCs/>
          <w:sz w:val="18"/>
          <w:szCs w:val="18"/>
        </w:rPr>
        <w:t xml:space="preserve">Approximately </w:t>
      </w:r>
      <w:r w:rsidR="6DA7C5A8" w:rsidRPr="1964E46E">
        <w:rPr>
          <w:rFonts w:asciiTheme="majorHAnsi" w:hAnsiTheme="majorHAnsi" w:cs="Times"/>
          <w:i/>
          <w:iCs/>
          <w:sz w:val="18"/>
          <w:szCs w:val="18"/>
        </w:rPr>
        <w:t>250 words)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C33C4" w:rsidRPr="00573BD1" w14:paraId="14C32C7A" w14:textId="77777777" w:rsidTr="00356DEF">
        <w:tc>
          <w:tcPr>
            <w:tcW w:w="9535" w:type="dxa"/>
          </w:tcPr>
          <w:p w14:paraId="4DF9DCF3" w14:textId="77777777" w:rsidR="00DC33C4" w:rsidRPr="00573BD1" w:rsidRDefault="00DC33C4" w:rsidP="00356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059E2D59" w14:textId="77777777" w:rsidR="00DC33C4" w:rsidRDefault="00DC33C4" w:rsidP="00356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203E655C" w14:textId="77777777" w:rsidR="00DC33C4" w:rsidRPr="00573BD1" w:rsidRDefault="00DC33C4" w:rsidP="00356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5BD28879" w14:textId="77777777" w:rsidR="00793AE0" w:rsidRDefault="00793AE0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</w:p>
    <w:p w14:paraId="39286E2E" w14:textId="77777777" w:rsidR="001D20DE" w:rsidRDefault="001D20DE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</w:p>
    <w:p w14:paraId="2B7656E5" w14:textId="77777777" w:rsidR="001D20DE" w:rsidRDefault="001D20DE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</w:p>
    <w:p w14:paraId="22E8EA5B" w14:textId="77777777" w:rsidR="001D20DE" w:rsidRDefault="001D20DE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</w:p>
    <w:p w14:paraId="53BBA78A" w14:textId="77777777" w:rsidR="001D20DE" w:rsidRDefault="001D20DE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</w:p>
    <w:p w14:paraId="53197FF9" w14:textId="77777777" w:rsidR="001D20DE" w:rsidRDefault="001D20DE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</w:p>
    <w:p w14:paraId="40B43586" w14:textId="77777777" w:rsidR="001D20DE" w:rsidRDefault="001D20DE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</w:p>
    <w:p w14:paraId="74BDF108" w14:textId="144F491A" w:rsidR="000B635D" w:rsidRPr="00E43C2C" w:rsidRDefault="000B635D" w:rsidP="4ED1F211">
      <w:pPr>
        <w:outlineLvl w:val="0"/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</w:pPr>
      <w:r w:rsidRPr="4ED1F211">
        <w:rPr>
          <w:rFonts w:asciiTheme="majorHAnsi" w:hAnsiTheme="majorHAnsi" w:cs="Times"/>
          <w:b/>
          <w:bCs/>
          <w:color w:val="000000" w:themeColor="text1"/>
          <w:sz w:val="22"/>
          <w:szCs w:val="22"/>
        </w:rPr>
        <w:lastRenderedPageBreak/>
        <w:t>Project Focus Areas</w:t>
      </w:r>
    </w:p>
    <w:p w14:paraId="35D4B086" w14:textId="77777777" w:rsidR="000B635D" w:rsidRPr="00E43C2C" w:rsidRDefault="000B635D" w:rsidP="000B635D">
      <w:pPr>
        <w:outlineLvl w:val="0"/>
        <w:rPr>
          <w:rFonts w:asciiTheme="majorHAnsi" w:hAnsiTheme="majorHAnsi" w:cs="Times"/>
          <w:i/>
          <w:color w:val="000000" w:themeColor="text1"/>
          <w:sz w:val="18"/>
          <w:szCs w:val="18"/>
        </w:rPr>
      </w:pPr>
      <w:r w:rsidRPr="00E43C2C">
        <w:rPr>
          <w:rFonts w:asciiTheme="majorHAnsi" w:hAnsiTheme="majorHAnsi" w:cs="Times"/>
          <w:i/>
          <w:color w:val="000000" w:themeColor="text1"/>
          <w:sz w:val="18"/>
          <w:szCs w:val="18"/>
        </w:rPr>
        <w:t>Please select all the areas that apply to your project.</w:t>
      </w:r>
    </w:p>
    <w:p w14:paraId="3B84DED2" w14:textId="77777777" w:rsidR="000B635D" w:rsidRPr="00E43C2C" w:rsidRDefault="000B635D" w:rsidP="000B63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  <w:sz w:val="18"/>
          <w:szCs w:val="18"/>
        </w:rPr>
      </w:pPr>
    </w:p>
    <w:p w14:paraId="7364E578" w14:textId="77777777" w:rsidR="000B635D" w:rsidRPr="002E2D50" w:rsidRDefault="000B635D" w:rsidP="000B63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  <w:sz w:val="18"/>
          <w:szCs w:val="18"/>
        </w:rPr>
        <w:sectPr w:rsidR="000B635D" w:rsidRPr="002E2D50" w:rsidSect="00AA392A">
          <w:type w:val="continuous"/>
          <w:pgSz w:w="12240" w:h="15840"/>
          <w:pgMar w:top="1440" w:right="1440" w:bottom="1191" w:left="1440" w:header="708" w:footer="708" w:gutter="0"/>
          <w:cols w:space="708"/>
          <w:docGrid w:linePitch="360"/>
        </w:sectPr>
      </w:pPr>
    </w:p>
    <w:p w14:paraId="00C41BDE" w14:textId="22E54E18" w:rsidR="000B635D" w:rsidRPr="002E2D50" w:rsidRDefault="001D20DE" w:rsidP="4ED1F21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17620973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4E1">
            <w:rPr>
              <w:rFonts w:ascii="MS Gothic" w:eastAsia="MS Gothic" w:hAnsi="MS Gothic" w:hint="eastAsia"/>
            </w:rPr>
            <w:t>☐</w:t>
          </w:r>
        </w:sdtContent>
      </w:sdt>
      <w:r w:rsidR="00482B27" w:rsidRPr="4ED1F211">
        <w:rPr>
          <w:rFonts w:asciiTheme="majorHAnsi" w:eastAsia="MS Gothic" w:hAnsiTheme="majorHAnsi" w:cs="Menlo Regular"/>
          <w:color w:val="000000"/>
        </w:rPr>
        <w:t xml:space="preserve"> </w:t>
      </w:r>
      <w:r w:rsidR="00364423" w:rsidRPr="4ED1F211">
        <w:rPr>
          <w:rFonts w:asciiTheme="majorHAnsi" w:eastAsia="MS Gothic" w:hAnsiTheme="majorHAnsi" w:cs="Menlo Regular"/>
          <w:color w:val="000000"/>
        </w:rPr>
        <w:t>Lesson planning with UDL</w:t>
      </w:r>
      <w:r w:rsidR="008D5D91" w:rsidRPr="4ED1F211">
        <w:rPr>
          <w:rFonts w:asciiTheme="majorHAnsi" w:eastAsia="MS Gothic" w:hAnsiTheme="majorHAnsi" w:cs="Menlo Regular"/>
          <w:color w:val="000000"/>
        </w:rPr>
        <w:t xml:space="preserve"> (</w:t>
      </w:r>
      <w:r w:rsidR="25F2FB49" w:rsidRPr="4ED1F211">
        <w:rPr>
          <w:rFonts w:asciiTheme="majorHAnsi" w:eastAsia="MS Gothic" w:hAnsiTheme="majorHAnsi" w:cs="Menlo Regular"/>
          <w:color w:val="000000"/>
        </w:rPr>
        <w:t>e.g., Focus</w:t>
      </w:r>
      <w:r w:rsidR="008D5D91" w:rsidRPr="4ED1F211">
        <w:rPr>
          <w:rFonts w:asciiTheme="majorHAnsi" w:eastAsia="MS Gothic" w:hAnsiTheme="majorHAnsi" w:cs="Menlo Regular"/>
          <w:color w:val="000000"/>
        </w:rPr>
        <w:t xml:space="preserve"> on goals, variability, and the barriers in the design of </w:t>
      </w:r>
      <w:r w:rsidR="00FB2676">
        <w:rPr>
          <w:rFonts w:asciiTheme="majorHAnsi" w:eastAsia="MS Gothic" w:hAnsiTheme="majorHAnsi" w:cs="Menlo Regular"/>
          <w:color w:val="000000"/>
        </w:rPr>
        <w:t xml:space="preserve">the </w:t>
      </w:r>
      <w:r w:rsidR="008D5D91" w:rsidRPr="4ED1F211">
        <w:rPr>
          <w:rFonts w:asciiTheme="majorHAnsi" w:eastAsia="MS Gothic" w:hAnsiTheme="majorHAnsi" w:cs="Menlo Regular"/>
          <w:color w:val="000000"/>
        </w:rPr>
        <w:t>learning environment)</w:t>
      </w:r>
    </w:p>
    <w:p w14:paraId="752F9094" w14:textId="6E6D1C15" w:rsidR="000B635D" w:rsidRPr="002E2D50" w:rsidRDefault="001D20DE" w:rsidP="4ED1F211">
      <w:pPr>
        <w:widowControl w:val="0"/>
        <w:autoSpaceDE w:val="0"/>
        <w:autoSpaceDN w:val="0"/>
        <w:adjustRightInd w:val="0"/>
        <w:rPr>
          <w:rFonts w:asciiTheme="majorHAnsi" w:eastAsia="MS Gothic" w:hAnsiTheme="majorHAnsi" w:cs="Menlo Regular"/>
          <w:color w:val="000000" w:themeColor="text1"/>
        </w:rPr>
      </w:pPr>
      <w:sdt>
        <w:sdtPr>
          <w:rPr>
            <w:rFonts w:ascii="MS Gothic" w:eastAsia="MS Gothic" w:hAnsi="MS Gothic"/>
          </w:rPr>
          <w:id w:val="-5004959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A4" w:rsidRPr="002E2D50">
            <w:rPr>
              <w:rFonts w:ascii="MS Gothic" w:eastAsia="MS Gothic" w:hAnsi="MS Gothic"/>
            </w:rPr>
            <w:t>☐</w:t>
          </w:r>
        </w:sdtContent>
      </w:sdt>
      <w:r w:rsidR="00495D56">
        <w:rPr>
          <w:rFonts w:ascii="MS Gothic" w:eastAsia="MS Gothic" w:hAnsi="MS Gothic"/>
        </w:rPr>
        <w:t xml:space="preserve"> </w:t>
      </w:r>
      <w:r w:rsidR="00495D56" w:rsidRPr="00495D56">
        <w:rPr>
          <w:rFonts w:asciiTheme="majorHAnsi" w:eastAsia="MS Gothic" w:hAnsiTheme="majorHAnsi" w:cs="Menlo Regular"/>
          <w:color w:val="000000"/>
        </w:rPr>
        <w:t>Accessibility of course materials</w:t>
      </w:r>
      <w:r w:rsidR="00495D56">
        <w:rPr>
          <w:rFonts w:asciiTheme="majorHAnsi" w:eastAsia="MS Gothic" w:hAnsiTheme="majorHAnsi" w:cs="Menlo Regular"/>
          <w:color w:val="000000"/>
        </w:rPr>
        <w:t xml:space="preserve"> (e.g., providing transcript</w:t>
      </w:r>
      <w:r w:rsidR="00FB2676">
        <w:rPr>
          <w:rFonts w:asciiTheme="majorHAnsi" w:eastAsia="MS Gothic" w:hAnsiTheme="majorHAnsi" w:cs="Menlo Regular"/>
          <w:color w:val="000000"/>
        </w:rPr>
        <w:t>s</w:t>
      </w:r>
      <w:r w:rsidR="00495D56">
        <w:rPr>
          <w:rFonts w:asciiTheme="majorHAnsi" w:eastAsia="MS Gothic" w:hAnsiTheme="majorHAnsi" w:cs="Menlo Regular"/>
          <w:color w:val="000000"/>
        </w:rPr>
        <w:t xml:space="preserve"> for media,</w:t>
      </w:r>
      <w:r w:rsidR="00837A6A">
        <w:rPr>
          <w:rFonts w:asciiTheme="majorHAnsi" w:eastAsia="MS Gothic" w:hAnsiTheme="majorHAnsi" w:cs="Menlo Regular"/>
          <w:color w:val="000000"/>
        </w:rPr>
        <w:t xml:space="preserve"> descriptive links</w:t>
      </w:r>
      <w:proofErr w:type="gramStart"/>
      <w:r w:rsidR="00384083">
        <w:rPr>
          <w:rFonts w:asciiTheme="majorHAnsi" w:eastAsia="MS Gothic" w:hAnsiTheme="majorHAnsi" w:cs="Menlo Regular"/>
          <w:color w:val="000000"/>
        </w:rPr>
        <w:t xml:space="preserve">, </w:t>
      </w:r>
      <w:r w:rsidR="00495D56">
        <w:rPr>
          <w:rFonts w:asciiTheme="majorHAnsi" w:eastAsia="MS Gothic" w:hAnsiTheme="majorHAnsi" w:cs="Menlo Regular"/>
          <w:color w:val="000000"/>
        </w:rPr>
        <w:t>)</w:t>
      </w:r>
      <w:proofErr w:type="gramEnd"/>
    </w:p>
    <w:p w14:paraId="7E6DBD15" w14:textId="6D13AB1F" w:rsidR="000B635D" w:rsidRPr="002E2D50" w:rsidRDefault="28C2CAEA" w:rsidP="4ED1F21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 w:rsidRPr="4ED1F211">
        <w:rPr>
          <w:rFonts w:ascii="MS Gothic" w:eastAsia="MS Gothic" w:hAnsi="MS Gothic"/>
        </w:rPr>
        <w:t>☐</w:t>
      </w:r>
      <w:r w:rsidRPr="4ED1F211">
        <w:rPr>
          <w:rFonts w:asciiTheme="majorHAnsi" w:hAnsiTheme="majorHAnsi" w:cs="Trebuchet MS"/>
          <w:color w:val="000000" w:themeColor="text1"/>
        </w:rPr>
        <w:t xml:space="preserve"> </w:t>
      </w:r>
      <w:r w:rsidR="00F66965">
        <w:rPr>
          <w:rFonts w:asciiTheme="majorHAnsi" w:hAnsiTheme="majorHAnsi" w:cs="Trebuchet MS"/>
          <w:color w:val="000000" w:themeColor="text1"/>
        </w:rPr>
        <w:t xml:space="preserve">Creating </w:t>
      </w:r>
      <w:r w:rsidR="00FB2676">
        <w:rPr>
          <w:rFonts w:asciiTheme="majorHAnsi" w:hAnsiTheme="majorHAnsi" w:cs="Trebuchet MS"/>
          <w:color w:val="000000" w:themeColor="text1"/>
        </w:rPr>
        <w:t xml:space="preserve">or improving </w:t>
      </w:r>
      <w:r w:rsidR="00F66965">
        <w:rPr>
          <w:rFonts w:asciiTheme="majorHAnsi" w:hAnsiTheme="majorHAnsi" w:cs="Trebuchet MS"/>
          <w:color w:val="000000" w:themeColor="text1"/>
        </w:rPr>
        <w:t>c</w:t>
      </w:r>
      <w:r w:rsidR="000B6F74" w:rsidRPr="4ED1F211">
        <w:rPr>
          <w:rFonts w:asciiTheme="majorHAnsi" w:hAnsiTheme="majorHAnsi" w:cs="Trebuchet MS"/>
          <w:color w:val="000000" w:themeColor="text1"/>
        </w:rPr>
        <w:t>ommunication and engagement options for students and instructors</w:t>
      </w:r>
      <w:r w:rsidR="005610F0">
        <w:rPr>
          <w:rFonts w:asciiTheme="majorHAnsi" w:hAnsiTheme="majorHAnsi" w:cs="Trebuchet MS"/>
          <w:color w:val="000000" w:themeColor="text1"/>
        </w:rPr>
        <w:t xml:space="preserve"> using UDL (e.g., foster collaboration and community, optimize autonomy)</w:t>
      </w:r>
    </w:p>
    <w:p w14:paraId="52FBB9A0" w14:textId="6A357AE1" w:rsidR="000B635D" w:rsidRPr="002E2D50" w:rsidRDefault="001D20DE" w:rsidP="000B63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-179466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27" w:rsidRPr="002E2D50">
            <w:rPr>
              <w:rFonts w:ascii="MS Gothic" w:eastAsia="MS Gothic" w:hAnsi="MS Gothic" w:hint="eastAsia"/>
            </w:rPr>
            <w:t>☐</w:t>
          </w:r>
        </w:sdtContent>
      </w:sdt>
      <w:r w:rsidR="00482B27" w:rsidRPr="002E2D50">
        <w:rPr>
          <w:rFonts w:asciiTheme="majorHAnsi" w:eastAsia="MS Gothic" w:hAnsiTheme="majorHAnsi" w:cs="Menlo Regular"/>
          <w:color w:val="000000"/>
        </w:rPr>
        <w:t xml:space="preserve"> </w:t>
      </w:r>
      <w:r w:rsidR="000B6F74">
        <w:rPr>
          <w:rFonts w:asciiTheme="majorHAnsi" w:hAnsiTheme="majorHAnsi" w:cs="Trebuchet MS"/>
          <w:color w:val="000000" w:themeColor="text1"/>
        </w:rPr>
        <w:t>Multiple ways to access key course content and assessments</w:t>
      </w:r>
      <w:r w:rsidR="000B635D" w:rsidRPr="002E2D50">
        <w:rPr>
          <w:rFonts w:asciiTheme="majorHAnsi" w:hAnsiTheme="majorHAnsi" w:cs="Trebuchet MS"/>
          <w:color w:val="000000" w:themeColor="text1"/>
        </w:rPr>
        <w:t xml:space="preserve"> </w:t>
      </w:r>
      <w:r w:rsidR="00F66965">
        <w:rPr>
          <w:rFonts w:asciiTheme="majorHAnsi" w:hAnsiTheme="majorHAnsi" w:cs="Trebuchet MS"/>
          <w:color w:val="000000" w:themeColor="text1"/>
        </w:rPr>
        <w:t>(e.g., downloadable accessible PDF in addition to html)</w:t>
      </w:r>
    </w:p>
    <w:p w14:paraId="1E0D2331" w14:textId="035CE211" w:rsidR="000B635D" w:rsidRPr="002E2D50" w:rsidRDefault="001D20DE" w:rsidP="000B63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20266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F74">
            <w:rPr>
              <w:rFonts w:ascii="MS Gothic" w:eastAsia="MS Gothic" w:hAnsi="MS Gothic" w:hint="eastAsia"/>
            </w:rPr>
            <w:t>☐</w:t>
          </w:r>
        </w:sdtContent>
      </w:sdt>
      <w:r w:rsidR="00482B27" w:rsidRPr="002E2D50">
        <w:rPr>
          <w:rFonts w:asciiTheme="majorHAnsi" w:eastAsia="MS Gothic" w:hAnsiTheme="majorHAnsi" w:cs="Menlo Regular"/>
          <w:color w:val="000000"/>
        </w:rPr>
        <w:t xml:space="preserve"> </w:t>
      </w:r>
      <w:r w:rsidR="000B635D" w:rsidRPr="002E2D50">
        <w:rPr>
          <w:rFonts w:asciiTheme="majorHAnsi" w:hAnsiTheme="majorHAnsi" w:cs="Trebuchet MS"/>
          <w:color w:val="000000" w:themeColor="text1"/>
        </w:rPr>
        <w:t>Innovative assessments</w:t>
      </w:r>
      <w:r w:rsidR="009846F7">
        <w:rPr>
          <w:rFonts w:asciiTheme="majorHAnsi" w:hAnsiTheme="majorHAnsi" w:cs="Trebuchet MS"/>
          <w:color w:val="000000" w:themeColor="text1"/>
        </w:rPr>
        <w:t xml:space="preserve"> and regular feedback</w:t>
      </w:r>
      <w:r w:rsidR="000B635D" w:rsidRPr="002E2D50">
        <w:rPr>
          <w:rFonts w:asciiTheme="majorHAnsi" w:hAnsiTheme="majorHAnsi" w:cs="Trebuchet MS"/>
          <w:color w:val="000000" w:themeColor="text1"/>
        </w:rPr>
        <w:t xml:space="preserve"> (e.g. student peer-assessment</w:t>
      </w:r>
      <w:r w:rsidR="009846F7">
        <w:rPr>
          <w:rFonts w:asciiTheme="majorHAnsi" w:hAnsiTheme="majorHAnsi" w:cs="Trebuchet MS"/>
          <w:color w:val="000000" w:themeColor="text1"/>
        </w:rPr>
        <w:t xml:space="preserve">, multiple options for </w:t>
      </w:r>
      <w:r w:rsidR="009846F7">
        <w:rPr>
          <w:rFonts w:asciiTheme="majorHAnsi" w:hAnsiTheme="majorHAnsi" w:cs="Trebuchet MS"/>
          <w:color w:val="000000" w:themeColor="text1"/>
        </w:rPr>
        <w:t>students to demonstrate their knowledge</w:t>
      </w:r>
      <w:r w:rsidR="000B635D" w:rsidRPr="002E2D50">
        <w:rPr>
          <w:rFonts w:asciiTheme="majorHAnsi" w:hAnsiTheme="majorHAnsi" w:cs="Trebuchet MS"/>
          <w:color w:val="000000" w:themeColor="text1"/>
        </w:rPr>
        <w:t>)</w:t>
      </w:r>
    </w:p>
    <w:p w14:paraId="54183483" w14:textId="7D66EDFD" w:rsidR="005B52F5" w:rsidRPr="009846F7" w:rsidRDefault="001D20DE" w:rsidP="000B63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-33800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27" w:rsidRPr="002E2D50">
            <w:rPr>
              <w:rFonts w:ascii="MS Gothic" w:eastAsia="MS Gothic" w:hAnsi="MS Gothic" w:hint="eastAsia"/>
            </w:rPr>
            <w:t>☐</w:t>
          </w:r>
        </w:sdtContent>
      </w:sdt>
      <w:r w:rsidR="00482B27" w:rsidRPr="002E2D50">
        <w:rPr>
          <w:rFonts w:asciiTheme="majorHAnsi" w:eastAsia="MS Gothic" w:hAnsiTheme="majorHAnsi" w:cs="Menlo Regular"/>
          <w:color w:val="000000"/>
        </w:rPr>
        <w:t xml:space="preserve"> </w:t>
      </w:r>
      <w:r w:rsidR="009846F7">
        <w:rPr>
          <w:rFonts w:asciiTheme="majorHAnsi" w:eastAsia="MS Gothic" w:hAnsiTheme="majorHAnsi" w:cs="Menlo Regular"/>
          <w:color w:val="000000"/>
        </w:rPr>
        <w:t xml:space="preserve">Inclusive and accessible </w:t>
      </w:r>
      <w:r w:rsidR="00C920F8">
        <w:rPr>
          <w:rFonts w:asciiTheme="majorHAnsi" w:hAnsiTheme="majorHAnsi" w:cs="Trebuchet MS"/>
          <w:color w:val="000000" w:themeColor="text1"/>
        </w:rPr>
        <w:t>teaching practices</w:t>
      </w:r>
      <w:r w:rsidR="00C920F8" w:rsidRPr="002E2D50">
        <w:rPr>
          <w:rFonts w:asciiTheme="majorHAnsi" w:hAnsiTheme="majorHAnsi" w:cs="Trebuchet MS"/>
          <w:color w:val="000000" w:themeColor="text1"/>
        </w:rPr>
        <w:t xml:space="preserve"> </w:t>
      </w:r>
      <w:r w:rsidR="000B635D" w:rsidRPr="002E2D50">
        <w:rPr>
          <w:rFonts w:asciiTheme="majorHAnsi" w:hAnsiTheme="majorHAnsi" w:cs="Trebuchet MS"/>
          <w:color w:val="000000" w:themeColor="text1"/>
        </w:rPr>
        <w:t xml:space="preserve">(e.g. </w:t>
      </w:r>
      <w:r w:rsidR="009846F7">
        <w:rPr>
          <w:rFonts w:asciiTheme="majorHAnsi" w:hAnsiTheme="majorHAnsi" w:cs="Trebuchet MS"/>
          <w:color w:val="000000" w:themeColor="text1"/>
        </w:rPr>
        <w:t>open educational resources, inclusive syllabus</w:t>
      </w:r>
      <w:r w:rsidR="000B635D" w:rsidRPr="002E2D50">
        <w:rPr>
          <w:rFonts w:asciiTheme="majorHAnsi" w:hAnsiTheme="majorHAnsi" w:cs="Trebuchet MS"/>
          <w:color w:val="000000" w:themeColor="text1"/>
        </w:rPr>
        <w:t>)</w:t>
      </w:r>
    </w:p>
    <w:p w14:paraId="7AFA88D0" w14:textId="3CC0B9E4" w:rsidR="000B635D" w:rsidRPr="002E2D50" w:rsidRDefault="001D20DE" w:rsidP="4ED1F21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-13207265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DD">
            <w:rPr>
              <w:rFonts w:ascii="MS Gothic" w:eastAsia="MS Gothic" w:hAnsi="MS Gothic" w:hint="eastAsia"/>
            </w:rPr>
            <w:t>☐</w:t>
          </w:r>
        </w:sdtContent>
      </w:sdt>
      <w:r w:rsidR="00482B27" w:rsidRPr="4ED1F211">
        <w:rPr>
          <w:rFonts w:asciiTheme="majorHAnsi" w:eastAsia="MS Gothic" w:hAnsiTheme="majorHAnsi" w:cs="Menlo Regular"/>
          <w:color w:val="000000"/>
        </w:rPr>
        <w:t xml:space="preserve"> </w:t>
      </w:r>
      <w:r w:rsidR="009E3F2A" w:rsidRPr="4ED1F211">
        <w:rPr>
          <w:rFonts w:asciiTheme="majorHAnsi" w:hAnsiTheme="majorHAnsi" w:cs="Trebuchet MS"/>
          <w:color w:val="000000" w:themeColor="text1"/>
        </w:rPr>
        <w:t>Opportunities for learners to check their knowledge and self-evaluate their progress</w:t>
      </w:r>
      <w:r w:rsidR="000B635D" w:rsidRPr="4ED1F211">
        <w:rPr>
          <w:rFonts w:asciiTheme="majorHAnsi" w:hAnsiTheme="majorHAnsi" w:cs="Trebuchet MS"/>
          <w:color w:val="000000" w:themeColor="text1"/>
        </w:rPr>
        <w:t xml:space="preserve"> (</w:t>
      </w:r>
      <w:r w:rsidR="6FEDE054" w:rsidRPr="4ED1F211">
        <w:rPr>
          <w:rFonts w:asciiTheme="majorHAnsi" w:hAnsiTheme="majorHAnsi" w:cs="Trebuchet MS"/>
          <w:color w:val="000000" w:themeColor="text1"/>
        </w:rPr>
        <w:t>e.g.,</w:t>
      </w:r>
      <w:r w:rsidR="000B6F74" w:rsidRPr="4ED1F211">
        <w:rPr>
          <w:rFonts w:asciiTheme="majorHAnsi" w:hAnsiTheme="majorHAnsi" w:cs="Trebuchet MS"/>
          <w:color w:val="000000" w:themeColor="text1"/>
        </w:rPr>
        <w:t xml:space="preserve"> </w:t>
      </w:r>
      <w:r w:rsidR="3611FEFC" w:rsidRPr="4ED1F211">
        <w:rPr>
          <w:rFonts w:asciiTheme="majorHAnsi" w:hAnsiTheme="majorHAnsi" w:cs="Trebuchet MS"/>
          <w:color w:val="000000" w:themeColor="text1"/>
        </w:rPr>
        <w:t>self-assessment</w:t>
      </w:r>
      <w:r w:rsidR="005610F0">
        <w:rPr>
          <w:rFonts w:asciiTheme="majorHAnsi" w:hAnsiTheme="majorHAnsi" w:cs="Trebuchet MS"/>
          <w:color w:val="000000" w:themeColor="text1"/>
        </w:rPr>
        <w:t>, increase mastery-oriented feedback</w:t>
      </w:r>
      <w:r w:rsidR="000B635D" w:rsidRPr="4ED1F211">
        <w:rPr>
          <w:rFonts w:asciiTheme="majorHAnsi" w:hAnsiTheme="majorHAnsi" w:cs="Trebuchet MS"/>
          <w:color w:val="000000" w:themeColor="text1"/>
        </w:rPr>
        <w:t>)</w:t>
      </w:r>
    </w:p>
    <w:p w14:paraId="785F9EA0" w14:textId="219B4C4F" w:rsidR="000B635D" w:rsidRDefault="001D20DE" w:rsidP="4ED1F21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-1503738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27" w:rsidRPr="002E2D50">
            <w:rPr>
              <w:rFonts w:ascii="MS Gothic" w:eastAsia="MS Gothic" w:hAnsi="MS Gothic"/>
            </w:rPr>
            <w:t>☐</w:t>
          </w:r>
        </w:sdtContent>
      </w:sdt>
      <w:r w:rsidR="00482B27" w:rsidRPr="4ED1F211">
        <w:rPr>
          <w:rFonts w:asciiTheme="majorHAnsi" w:eastAsia="MS Gothic" w:hAnsiTheme="majorHAnsi" w:cs="Menlo Regular"/>
          <w:color w:val="000000"/>
        </w:rPr>
        <w:t xml:space="preserve"> </w:t>
      </w:r>
      <w:r w:rsidR="00364423" w:rsidRPr="4ED1F211">
        <w:rPr>
          <w:rFonts w:asciiTheme="majorHAnsi" w:hAnsiTheme="majorHAnsi" w:cs="Trebuchet MS"/>
          <w:color w:val="000000" w:themeColor="text1"/>
        </w:rPr>
        <w:t xml:space="preserve">Resource development </w:t>
      </w:r>
      <w:r w:rsidR="005610F0">
        <w:rPr>
          <w:rFonts w:asciiTheme="majorHAnsi" w:hAnsiTheme="majorHAnsi" w:cs="Trebuchet MS"/>
          <w:color w:val="000000" w:themeColor="text1"/>
        </w:rPr>
        <w:t xml:space="preserve">to </w:t>
      </w:r>
      <w:r w:rsidR="00290795">
        <w:rPr>
          <w:rFonts w:asciiTheme="majorHAnsi" w:hAnsiTheme="majorHAnsi" w:cs="Trebuchet MS"/>
          <w:color w:val="000000" w:themeColor="text1"/>
        </w:rPr>
        <w:t>support</w:t>
      </w:r>
      <w:r w:rsidR="005610F0">
        <w:rPr>
          <w:rFonts w:asciiTheme="majorHAnsi" w:hAnsiTheme="majorHAnsi" w:cs="Trebuchet MS"/>
          <w:color w:val="000000" w:themeColor="text1"/>
        </w:rPr>
        <w:t xml:space="preserve"> accessibility</w:t>
      </w:r>
      <w:r w:rsidR="00290795">
        <w:rPr>
          <w:rFonts w:asciiTheme="majorHAnsi" w:hAnsiTheme="majorHAnsi" w:cs="Trebuchet MS"/>
          <w:color w:val="000000" w:themeColor="text1"/>
        </w:rPr>
        <w:t xml:space="preserve"> in teaching and learning </w:t>
      </w:r>
      <w:r w:rsidR="00364423" w:rsidRPr="4ED1F211">
        <w:rPr>
          <w:rFonts w:asciiTheme="majorHAnsi" w:hAnsiTheme="majorHAnsi" w:cs="Trebuchet MS"/>
          <w:color w:val="000000" w:themeColor="text1"/>
        </w:rPr>
        <w:t>(</w:t>
      </w:r>
      <w:r w:rsidR="2231116F" w:rsidRPr="4ED1F211">
        <w:rPr>
          <w:rFonts w:asciiTheme="majorHAnsi" w:hAnsiTheme="majorHAnsi" w:cs="Trebuchet MS"/>
          <w:color w:val="000000" w:themeColor="text1"/>
        </w:rPr>
        <w:t>e.g.,</w:t>
      </w:r>
      <w:r w:rsidR="00364423" w:rsidRPr="4ED1F211">
        <w:rPr>
          <w:rFonts w:asciiTheme="majorHAnsi" w:hAnsiTheme="majorHAnsi" w:cs="Trebuchet MS"/>
          <w:color w:val="000000" w:themeColor="text1"/>
        </w:rPr>
        <w:t xml:space="preserve"> </w:t>
      </w:r>
      <w:r w:rsidR="00F66965">
        <w:rPr>
          <w:rFonts w:asciiTheme="majorHAnsi" w:hAnsiTheme="majorHAnsi" w:cs="Trebuchet MS"/>
          <w:color w:val="000000" w:themeColor="text1"/>
        </w:rPr>
        <w:t xml:space="preserve">accessible </w:t>
      </w:r>
      <w:r w:rsidR="00364423" w:rsidRPr="4ED1F211">
        <w:rPr>
          <w:rFonts w:asciiTheme="majorHAnsi" w:hAnsiTheme="majorHAnsi" w:cs="Trebuchet MS"/>
          <w:color w:val="000000" w:themeColor="text1"/>
        </w:rPr>
        <w:t>learning materials</w:t>
      </w:r>
      <w:r w:rsidR="00F66965">
        <w:rPr>
          <w:rFonts w:asciiTheme="majorHAnsi" w:hAnsiTheme="majorHAnsi" w:cs="Trebuchet MS"/>
          <w:color w:val="000000" w:themeColor="text1"/>
        </w:rPr>
        <w:t xml:space="preserve"> such as videos</w:t>
      </w:r>
      <w:r w:rsidR="00364423" w:rsidRPr="4ED1F211">
        <w:rPr>
          <w:rFonts w:asciiTheme="majorHAnsi" w:hAnsiTheme="majorHAnsi" w:cs="Trebuchet MS"/>
          <w:color w:val="000000" w:themeColor="text1"/>
        </w:rPr>
        <w:t xml:space="preserve">, </w:t>
      </w:r>
      <w:r w:rsidR="00F5267C" w:rsidRPr="4ED1F211">
        <w:rPr>
          <w:rFonts w:asciiTheme="majorHAnsi" w:hAnsiTheme="majorHAnsi" w:cs="Trebuchet MS"/>
          <w:color w:val="000000" w:themeColor="text1"/>
        </w:rPr>
        <w:t>accessible case studies</w:t>
      </w:r>
      <w:r w:rsidR="00364423" w:rsidRPr="4ED1F211">
        <w:rPr>
          <w:rFonts w:asciiTheme="majorHAnsi" w:hAnsiTheme="majorHAnsi" w:cs="Trebuchet MS"/>
          <w:color w:val="000000" w:themeColor="text1"/>
        </w:rPr>
        <w:t>)</w:t>
      </w:r>
    </w:p>
    <w:p w14:paraId="5DCB292C" w14:textId="7C7C6AF9" w:rsidR="00957DDB" w:rsidRPr="002E2D50" w:rsidRDefault="001D20DE" w:rsidP="4ED1F21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-71018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DDB" w:rsidRPr="002E2D50">
            <w:rPr>
              <w:rFonts w:ascii="MS Gothic" w:eastAsia="MS Gothic" w:hAnsi="MS Gothic" w:hint="eastAsia"/>
            </w:rPr>
            <w:t>☐</w:t>
          </w:r>
        </w:sdtContent>
      </w:sdt>
      <w:r w:rsidR="00957DDB">
        <w:rPr>
          <w:rFonts w:ascii="MS Gothic" w:eastAsia="MS Gothic" w:hAnsi="MS Gothic"/>
        </w:rPr>
        <w:t xml:space="preserve"> </w:t>
      </w:r>
      <w:r w:rsidR="00957DDB" w:rsidRPr="00957DDB">
        <w:rPr>
          <w:rFonts w:asciiTheme="majorHAnsi" w:eastAsia="MS Gothic" w:hAnsiTheme="majorHAnsi" w:cstheme="majorHAnsi"/>
        </w:rPr>
        <w:t>Capacity building</w:t>
      </w:r>
      <w:r w:rsidR="00957DDB">
        <w:rPr>
          <w:rFonts w:asciiTheme="majorHAnsi" w:eastAsia="MS Gothic" w:hAnsiTheme="majorHAnsi" w:cstheme="majorHAnsi"/>
        </w:rPr>
        <w:t xml:space="preserve"> around accessibility and UDL</w:t>
      </w:r>
      <w:r w:rsidR="00957DDB">
        <w:rPr>
          <w:rFonts w:ascii="MS Gothic" w:eastAsia="MS Gothic" w:hAnsi="MS Gothic"/>
        </w:rPr>
        <w:t xml:space="preserve"> </w:t>
      </w:r>
    </w:p>
    <w:p w14:paraId="34448BB3" w14:textId="7E911B7F" w:rsidR="000B635D" w:rsidRPr="002E2D50" w:rsidRDefault="001D20DE" w:rsidP="000B63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sdt>
        <w:sdtPr>
          <w:rPr>
            <w:rFonts w:ascii="MS Gothic" w:eastAsia="MS Gothic" w:hAnsi="MS Gothic"/>
          </w:rPr>
          <w:id w:val="96956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29" w:rsidRPr="002E2D50">
            <w:rPr>
              <w:rFonts w:ascii="MS Gothic" w:eastAsia="MS Gothic" w:hAnsi="MS Gothic" w:hint="eastAsia"/>
            </w:rPr>
            <w:t>☐</w:t>
          </w:r>
        </w:sdtContent>
      </w:sdt>
      <w:r w:rsidR="00482B27" w:rsidRPr="002E2D50">
        <w:rPr>
          <w:rFonts w:asciiTheme="majorHAnsi" w:eastAsia="MS Gothic" w:hAnsiTheme="majorHAnsi" w:cs="Menlo Regular"/>
          <w:color w:val="000000"/>
        </w:rPr>
        <w:t xml:space="preserve"> </w:t>
      </w:r>
      <w:r w:rsidR="000B635D" w:rsidRPr="002E2D50">
        <w:rPr>
          <w:rFonts w:asciiTheme="majorHAnsi" w:hAnsiTheme="majorHAnsi" w:cs="Trebuchet MS"/>
          <w:color w:val="000000" w:themeColor="text1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</w:tblGrid>
      <w:tr w:rsidR="000B635D" w:rsidRPr="00D86611" w14:paraId="23FA37EF" w14:textId="77777777" w:rsidTr="00BB2E29">
        <w:trPr>
          <w:trHeight w:val="184"/>
        </w:trPr>
        <w:tc>
          <w:tcPr>
            <w:tcW w:w="3848" w:type="dxa"/>
          </w:tcPr>
          <w:p w14:paraId="36D1A6D6" w14:textId="2834B49F" w:rsidR="005B52F5" w:rsidRPr="00DD5516" w:rsidRDefault="005B52F5" w:rsidP="005B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</w:pPr>
            <w:r w:rsidRPr="00DD5516"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  <w:t>(Please specify)</w:t>
            </w:r>
          </w:p>
        </w:tc>
      </w:tr>
    </w:tbl>
    <w:p w14:paraId="1015C23A" w14:textId="77777777" w:rsidR="000B635D" w:rsidRDefault="000B635D" w:rsidP="00AC2D9A">
      <w:pPr>
        <w:outlineLvl w:val="0"/>
        <w:rPr>
          <w:rFonts w:asciiTheme="majorHAnsi" w:hAnsiTheme="majorHAnsi" w:cs="Times"/>
          <w:b/>
          <w:sz w:val="18"/>
          <w:szCs w:val="18"/>
        </w:rPr>
        <w:sectPr w:rsidR="000B635D" w:rsidSect="000B635D">
          <w:type w:val="continuous"/>
          <w:pgSz w:w="12240" w:h="15840"/>
          <w:pgMar w:top="1134" w:right="1440" w:bottom="1134" w:left="1440" w:header="340" w:footer="709" w:gutter="0"/>
          <w:cols w:num="2" w:space="708"/>
          <w:docGrid w:linePitch="360"/>
        </w:sectPr>
      </w:pPr>
    </w:p>
    <w:p w14:paraId="19335E62" w14:textId="7197B2A8" w:rsidR="00D327E0" w:rsidRPr="007E4CB7" w:rsidRDefault="00D327E0" w:rsidP="4ED1F211">
      <w:pPr>
        <w:outlineLvl w:val="0"/>
        <w:rPr>
          <w:rFonts w:asciiTheme="majorHAnsi" w:eastAsia="Calibri" w:hAnsiTheme="majorHAnsi" w:cstheme="majorBidi"/>
          <w:b/>
          <w:bCs/>
          <w:sz w:val="22"/>
          <w:szCs w:val="22"/>
        </w:rPr>
      </w:pPr>
      <w:r w:rsidRPr="4ED1F211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Rationale for </w:t>
      </w:r>
      <w:r w:rsidR="00B91F29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this </w:t>
      </w:r>
      <w:r w:rsidR="009104A5">
        <w:rPr>
          <w:rFonts w:asciiTheme="majorHAnsi" w:eastAsia="Calibri" w:hAnsiTheme="majorHAnsi" w:cstheme="majorBidi"/>
          <w:b/>
          <w:bCs/>
          <w:sz w:val="22"/>
          <w:szCs w:val="22"/>
        </w:rPr>
        <w:t>c</w:t>
      </w:r>
      <w:r w:rsidR="00B91F29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ourse </w:t>
      </w:r>
      <w:r w:rsidR="009104A5">
        <w:rPr>
          <w:rFonts w:asciiTheme="majorHAnsi" w:eastAsia="Calibri" w:hAnsiTheme="majorHAnsi" w:cstheme="majorBidi"/>
          <w:b/>
          <w:bCs/>
          <w:sz w:val="22"/>
          <w:szCs w:val="22"/>
        </w:rPr>
        <w:t>as p</w:t>
      </w:r>
      <w:r w:rsidR="00B91F29">
        <w:rPr>
          <w:rFonts w:asciiTheme="majorHAnsi" w:eastAsia="Calibri" w:hAnsiTheme="majorHAnsi" w:cstheme="majorBidi"/>
          <w:b/>
          <w:bCs/>
          <w:sz w:val="22"/>
          <w:szCs w:val="22"/>
        </w:rPr>
        <w:t>art of the UDL Fellows Program</w:t>
      </w:r>
    </w:p>
    <w:p w14:paraId="16EC3018" w14:textId="4A6DFE92" w:rsidR="0025043E" w:rsidRDefault="0025043E" w:rsidP="1964E46E">
      <w:pPr>
        <w:rPr>
          <w:rFonts w:asciiTheme="majorHAnsi" w:hAnsiTheme="majorHAnsi" w:cs="Times"/>
          <w:sz w:val="18"/>
          <w:szCs w:val="18"/>
        </w:rPr>
      </w:pPr>
      <w:r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>What is the rationale</w:t>
      </w:r>
      <w:r w:rsidR="3C0F8EBC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 </w:t>
      </w:r>
      <w:r w:rsidR="72AD8797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for </w:t>
      </w:r>
      <w:r w:rsidR="1FE27DAD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nominating this </w:t>
      </w:r>
      <w:r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>course project for the UDL Fellows Program</w:t>
      </w:r>
      <w:r w:rsidR="1A900DC4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>?</w:t>
      </w:r>
      <w:r w:rsidR="003F1636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 </w:t>
      </w:r>
      <w:r w:rsidR="00BF29CB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Why are you nominating this particular </w:t>
      </w:r>
      <w:r w:rsidR="008F5FB4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course (e.g. it is a </w:t>
      </w:r>
      <w:r w:rsidR="003F1636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>large enrolment</w:t>
      </w:r>
      <w:r w:rsidR="008F5FB4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 course, </w:t>
      </w:r>
      <w:r w:rsidR="003F1636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it is a required course in the program). </w:t>
      </w:r>
      <w:r w:rsidR="00DC33C4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If the selected course is one where students have previously requested accommodations, how might this project help to address accommodations requests in a more pro-active way (i.e., some accommodations may no longer be necessary when UDL practices are sufficiently implemented). </w:t>
      </w:r>
      <w:r w:rsidR="4C1D70E5" w:rsidRPr="1964E46E">
        <w:rPr>
          <w:rFonts w:asciiTheme="majorHAnsi" w:hAnsiTheme="majorHAnsi" w:cs="Times"/>
          <w:i/>
          <w:iCs/>
          <w:sz w:val="18"/>
          <w:szCs w:val="18"/>
        </w:rPr>
        <w:t>(Approximately 250 words)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40711" w:rsidRPr="007E4CB7" w14:paraId="2D213AB2" w14:textId="77777777" w:rsidTr="00FD7956">
        <w:tc>
          <w:tcPr>
            <w:tcW w:w="9445" w:type="dxa"/>
          </w:tcPr>
          <w:p w14:paraId="0CAE5542" w14:textId="54B8DE52" w:rsidR="00640711" w:rsidRPr="007E4CB7" w:rsidRDefault="00640711" w:rsidP="00356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17096E6A" w14:textId="77777777" w:rsidR="00640711" w:rsidRPr="007E4CB7" w:rsidRDefault="00640711" w:rsidP="00356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5FDD9D24" w14:textId="77777777" w:rsidR="00640711" w:rsidRPr="007E4CB7" w:rsidRDefault="00640711" w:rsidP="00356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53E2569A" w14:textId="77777777" w:rsidR="00640711" w:rsidRPr="007E4CB7" w:rsidRDefault="00640711" w:rsidP="00356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61D93A9" w14:textId="77777777" w:rsidR="00BD16DC" w:rsidRPr="007E4CB7" w:rsidRDefault="00BD16DC" w:rsidP="00D327E0">
      <w:pPr>
        <w:rPr>
          <w:rFonts w:asciiTheme="majorHAnsi" w:eastAsia="Cambria" w:hAnsiTheme="majorHAnsi" w:cstheme="majorHAnsi"/>
          <w:color w:val="000000" w:themeColor="text1"/>
          <w:sz w:val="18"/>
          <w:szCs w:val="18"/>
        </w:rPr>
      </w:pPr>
    </w:p>
    <w:p w14:paraId="5D21CDEB" w14:textId="42446375" w:rsidR="00D327E0" w:rsidRDefault="00384083" w:rsidP="282A41AA">
      <w:pPr>
        <w:outlineLvl w:val="0"/>
        <w:rPr>
          <w:rFonts w:asciiTheme="majorHAnsi" w:hAnsiTheme="majorHAnsi" w:cs="Times"/>
          <w:b/>
          <w:bCs/>
          <w:sz w:val="22"/>
          <w:szCs w:val="22"/>
        </w:rPr>
      </w:pPr>
      <w:r w:rsidRPr="282A41AA">
        <w:rPr>
          <w:rFonts w:asciiTheme="majorHAnsi" w:hAnsiTheme="majorHAnsi" w:cs="Times"/>
          <w:b/>
          <w:bCs/>
          <w:sz w:val="22"/>
          <w:szCs w:val="22"/>
        </w:rPr>
        <w:t xml:space="preserve">How will </w:t>
      </w:r>
      <w:r w:rsidR="00640711" w:rsidRPr="282A41AA">
        <w:rPr>
          <w:rFonts w:asciiTheme="majorHAnsi" w:hAnsiTheme="majorHAnsi" w:cs="Times"/>
          <w:b/>
          <w:bCs/>
          <w:sz w:val="22"/>
          <w:szCs w:val="22"/>
        </w:rPr>
        <w:t xml:space="preserve">this project </w:t>
      </w:r>
      <w:r w:rsidRPr="282A41AA">
        <w:rPr>
          <w:rFonts w:asciiTheme="majorHAnsi" w:hAnsiTheme="majorHAnsi" w:cs="Times"/>
          <w:b/>
          <w:bCs/>
          <w:sz w:val="22"/>
          <w:szCs w:val="22"/>
        </w:rPr>
        <w:t>help you to raise awareness about UDL practices within</w:t>
      </w:r>
      <w:r w:rsidR="2AE563BA" w:rsidRPr="282A41AA">
        <w:rPr>
          <w:rFonts w:asciiTheme="majorHAnsi" w:hAnsiTheme="majorHAnsi" w:cs="Times"/>
          <w:b/>
          <w:bCs/>
          <w:sz w:val="22"/>
          <w:szCs w:val="22"/>
        </w:rPr>
        <w:t xml:space="preserve"> you</w:t>
      </w:r>
      <w:r w:rsidR="3A33A1B2" w:rsidRPr="282A41AA">
        <w:rPr>
          <w:rFonts w:asciiTheme="majorHAnsi" w:hAnsiTheme="majorHAnsi" w:cs="Times"/>
          <w:b/>
          <w:bCs/>
          <w:sz w:val="22"/>
          <w:szCs w:val="22"/>
        </w:rPr>
        <w:t>r</w:t>
      </w:r>
      <w:r w:rsidR="2AE563BA" w:rsidRPr="282A41AA">
        <w:rPr>
          <w:rFonts w:asciiTheme="majorHAnsi" w:hAnsiTheme="majorHAnsi" w:cs="Times"/>
          <w:b/>
          <w:bCs/>
          <w:sz w:val="22"/>
          <w:szCs w:val="22"/>
        </w:rPr>
        <w:t xml:space="preserve"> Program</w:t>
      </w:r>
      <w:r w:rsidRPr="282A41AA">
        <w:rPr>
          <w:rFonts w:asciiTheme="majorHAnsi" w:hAnsiTheme="majorHAnsi" w:cs="Times"/>
          <w:b/>
          <w:bCs/>
          <w:sz w:val="22"/>
          <w:szCs w:val="22"/>
        </w:rPr>
        <w:t xml:space="preserve"> and</w:t>
      </w:r>
      <w:r w:rsidR="0F156B76" w:rsidRPr="282A41AA">
        <w:rPr>
          <w:rFonts w:asciiTheme="majorHAnsi" w:hAnsiTheme="majorHAnsi" w:cs="Times"/>
          <w:b/>
          <w:bCs/>
          <w:sz w:val="22"/>
          <w:szCs w:val="22"/>
        </w:rPr>
        <w:t xml:space="preserve"> within the</w:t>
      </w:r>
      <w:r w:rsidRPr="282A41AA">
        <w:rPr>
          <w:rFonts w:asciiTheme="majorHAnsi" w:hAnsiTheme="majorHAnsi" w:cs="Times"/>
          <w:b/>
          <w:bCs/>
          <w:sz w:val="22"/>
          <w:szCs w:val="22"/>
        </w:rPr>
        <w:t xml:space="preserve"> Faculty</w:t>
      </w:r>
      <w:r w:rsidR="5D9BFAEE" w:rsidRPr="282A41AA">
        <w:rPr>
          <w:rFonts w:asciiTheme="majorHAnsi" w:hAnsiTheme="majorHAnsi" w:cs="Times"/>
          <w:b/>
          <w:bCs/>
          <w:sz w:val="22"/>
          <w:szCs w:val="22"/>
        </w:rPr>
        <w:t xml:space="preserve"> as a whole</w:t>
      </w:r>
      <w:r w:rsidRPr="282A41AA">
        <w:rPr>
          <w:rFonts w:asciiTheme="majorHAnsi" w:hAnsiTheme="majorHAnsi" w:cs="Times"/>
          <w:b/>
          <w:bCs/>
          <w:sz w:val="22"/>
          <w:szCs w:val="22"/>
        </w:rPr>
        <w:t>?</w:t>
      </w:r>
    </w:p>
    <w:p w14:paraId="787ACC26" w14:textId="719D74AF" w:rsidR="00384083" w:rsidRPr="005216B6" w:rsidRDefault="00640711" w:rsidP="1964E46E">
      <w:pPr>
        <w:outlineLvl w:val="0"/>
        <w:rPr>
          <w:rFonts w:asciiTheme="majorHAnsi" w:hAnsiTheme="majorHAnsi" w:cs="Times"/>
          <w:sz w:val="18"/>
          <w:szCs w:val="18"/>
        </w:rPr>
      </w:pPr>
      <w:r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What are you plans to </w:t>
      </w:r>
      <w:r w:rsidR="56A39152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>promote</w:t>
      </w:r>
      <w:r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 awareness and support practices around accessibility and UDL within the</w:t>
      </w:r>
      <w:r w:rsidRPr="1964E46E">
        <w:rPr>
          <w:rFonts w:asciiTheme="majorHAnsi" w:eastAsia="Cambria" w:hAnsiTheme="majorHAnsi" w:cstheme="majorBidi"/>
          <w:i/>
          <w:iCs/>
          <w:color w:val="FF0000"/>
          <w:sz w:val="18"/>
          <w:szCs w:val="18"/>
        </w:rPr>
        <w:t xml:space="preserve"> </w:t>
      </w:r>
      <w:r w:rsidR="32BC9B0E"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>Program</w:t>
      </w:r>
      <w:r w:rsidRPr="1964E46E">
        <w:rPr>
          <w:rFonts w:asciiTheme="majorHAnsi" w:eastAsia="Cambria" w:hAnsiTheme="majorHAnsi" w:cstheme="majorBidi"/>
          <w:i/>
          <w:iCs/>
          <w:color w:val="000000" w:themeColor="text1"/>
          <w:sz w:val="18"/>
          <w:szCs w:val="18"/>
        </w:rPr>
        <w:t xml:space="preserve"> or Faculty?  What opportunities do you to engage with colleagues and advocate for UDL principles in courses and to build capacity and skills at the Faculty level? </w:t>
      </w:r>
      <w:r w:rsidR="7C5B1200" w:rsidRPr="1964E46E">
        <w:rPr>
          <w:rFonts w:asciiTheme="majorHAnsi" w:hAnsiTheme="majorHAnsi" w:cs="Times"/>
          <w:i/>
          <w:iCs/>
          <w:sz w:val="18"/>
          <w:szCs w:val="18"/>
        </w:rPr>
        <w:t>(Approximately 100 words)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327E0" w:rsidRPr="007E4CB7" w14:paraId="3F773035" w14:textId="77777777" w:rsidTr="00FD7956">
        <w:tc>
          <w:tcPr>
            <w:tcW w:w="9445" w:type="dxa"/>
          </w:tcPr>
          <w:p w14:paraId="74E596CC" w14:textId="77777777" w:rsidR="00D327E0" w:rsidRPr="007E4CB7" w:rsidRDefault="00D327E0" w:rsidP="005406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1230088F" w14:textId="0D9C8395" w:rsidR="00D327E0" w:rsidRPr="007E4CB7" w:rsidRDefault="00D327E0" w:rsidP="005406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4870934A" w14:textId="4291D942" w:rsidR="001128B5" w:rsidRPr="007E4CB7" w:rsidRDefault="001128B5" w:rsidP="005406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70489F7A" w14:textId="77777777" w:rsidR="001128B5" w:rsidRPr="007E4CB7" w:rsidRDefault="001128B5" w:rsidP="005406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57C519AF" w14:textId="77777777" w:rsidR="00D327E0" w:rsidRPr="007E4CB7" w:rsidRDefault="00D327E0" w:rsidP="005406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4B8264B9" w14:textId="77777777" w:rsidR="00384083" w:rsidRDefault="00384083" w:rsidP="00384083">
      <w:pPr>
        <w:outlineLvl w:val="0"/>
        <w:rPr>
          <w:rFonts w:asciiTheme="majorHAnsi" w:hAnsiTheme="majorHAnsi" w:cs="Times"/>
          <w:b/>
          <w:bCs/>
          <w:sz w:val="22"/>
          <w:szCs w:val="22"/>
        </w:rPr>
      </w:pPr>
    </w:p>
    <w:p w14:paraId="5F4D1C63" w14:textId="48FC0E7C" w:rsidR="003116A5" w:rsidRPr="002D0504" w:rsidRDefault="003116A5" w:rsidP="003116A5">
      <w:pPr>
        <w:outlineLvl w:val="0"/>
        <w:rPr>
          <w:rFonts w:asciiTheme="majorHAnsi" w:hAnsiTheme="majorHAnsi" w:cs="Times"/>
          <w:b/>
          <w:sz w:val="22"/>
          <w:szCs w:val="22"/>
        </w:rPr>
      </w:pPr>
      <w:r w:rsidRPr="002D0504">
        <w:rPr>
          <w:rFonts w:asciiTheme="majorHAnsi" w:hAnsiTheme="majorHAnsi" w:cs="Times"/>
          <w:b/>
          <w:sz w:val="22"/>
          <w:szCs w:val="22"/>
        </w:rPr>
        <w:t>Evaluation Plan</w:t>
      </w:r>
    </w:p>
    <w:p w14:paraId="373A4690" w14:textId="68827E21" w:rsidR="001A71AF" w:rsidRDefault="001A71AF" w:rsidP="1964E46E">
      <w:pPr>
        <w:rPr>
          <w:rFonts w:asciiTheme="majorHAnsi" w:hAnsiTheme="majorHAnsi" w:cs="Times"/>
          <w:sz w:val="18"/>
          <w:szCs w:val="18"/>
        </w:rPr>
      </w:pPr>
      <w:r w:rsidRPr="1964E46E">
        <w:rPr>
          <w:rFonts w:asciiTheme="majorHAnsi" w:hAnsiTheme="majorHAnsi" w:cs="Times"/>
          <w:i/>
          <w:iCs/>
          <w:sz w:val="18"/>
          <w:szCs w:val="18"/>
        </w:rPr>
        <w:t xml:space="preserve">How do you plan to evaluate </w:t>
      </w:r>
      <w:r w:rsidR="008D1E18" w:rsidRPr="1964E46E">
        <w:rPr>
          <w:rFonts w:asciiTheme="majorHAnsi" w:hAnsiTheme="majorHAnsi" w:cs="Times"/>
          <w:i/>
          <w:iCs/>
          <w:sz w:val="18"/>
          <w:szCs w:val="18"/>
        </w:rPr>
        <w:t xml:space="preserve">the </w:t>
      </w:r>
      <w:r w:rsidR="0042047A" w:rsidRPr="1964E46E">
        <w:rPr>
          <w:rFonts w:asciiTheme="majorHAnsi" w:hAnsiTheme="majorHAnsi" w:cs="Times"/>
          <w:i/>
          <w:iCs/>
          <w:sz w:val="18"/>
          <w:szCs w:val="18"/>
        </w:rPr>
        <w:t>different ways that UDL principles and practices increase accessibility in the course/project</w:t>
      </w:r>
      <w:r w:rsidR="008D1E18" w:rsidRPr="1964E46E">
        <w:rPr>
          <w:rFonts w:asciiTheme="majorHAnsi" w:hAnsiTheme="majorHAnsi" w:cs="Times"/>
          <w:i/>
          <w:iCs/>
          <w:sz w:val="18"/>
          <w:szCs w:val="18"/>
        </w:rPr>
        <w:t>?</w:t>
      </w:r>
      <w:r w:rsidR="0042047A" w:rsidRPr="1964E46E">
        <w:rPr>
          <w:rFonts w:asciiTheme="majorHAnsi" w:hAnsiTheme="majorHAnsi" w:cs="Times"/>
          <w:i/>
          <w:iCs/>
          <w:sz w:val="18"/>
          <w:szCs w:val="18"/>
        </w:rPr>
        <w:t xml:space="preserve"> </w:t>
      </w:r>
      <w:r w:rsidR="008C0F2A" w:rsidRPr="1964E46E">
        <w:rPr>
          <w:rFonts w:asciiTheme="majorHAnsi" w:hAnsiTheme="majorHAnsi" w:cs="Times"/>
          <w:i/>
          <w:iCs/>
          <w:sz w:val="18"/>
          <w:szCs w:val="18"/>
        </w:rPr>
        <w:t>Please describe any potential indicators or approaches you feel are particularly relevant to your course context or discipline</w:t>
      </w:r>
      <w:r w:rsidR="008D1E18" w:rsidRPr="1964E46E">
        <w:rPr>
          <w:rFonts w:asciiTheme="majorHAnsi" w:hAnsiTheme="majorHAnsi" w:cs="Times"/>
          <w:i/>
          <w:iCs/>
          <w:sz w:val="18"/>
          <w:szCs w:val="18"/>
        </w:rPr>
        <w:t>.</w:t>
      </w:r>
      <w:r w:rsidR="0144FA86" w:rsidRPr="1964E46E">
        <w:rPr>
          <w:rFonts w:asciiTheme="majorHAnsi" w:hAnsiTheme="majorHAnsi" w:cs="Times"/>
          <w:i/>
          <w:iCs/>
          <w:sz w:val="18"/>
          <w:szCs w:val="18"/>
        </w:rPr>
        <w:t xml:space="preserve"> (Approximately 100 words)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C568F" w:rsidRPr="00573BD1" w14:paraId="54BE8333" w14:textId="385F62B2" w:rsidTr="00FD7956">
        <w:tc>
          <w:tcPr>
            <w:tcW w:w="9355" w:type="dxa"/>
          </w:tcPr>
          <w:p w14:paraId="2177DBAB" w14:textId="20DC1544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0E32F914" w14:textId="36288541" w:rsidR="005C568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238E7A25" w14:textId="4B8CE741" w:rsidR="00250856" w:rsidRDefault="00250856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485BA8E1" w14:textId="77907DE1" w:rsidR="00250856" w:rsidRPr="00573BD1" w:rsidRDefault="00250856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548A3275" w14:textId="7D3A15B3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BBC2D6B" w14:textId="77777777" w:rsidR="005C568F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63E2530B" w14:textId="77777777" w:rsidR="005C568F" w:rsidRPr="00573BD1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9635E21" w14:textId="77777777" w:rsidR="00615AB9" w:rsidRPr="00BA6334" w:rsidRDefault="00615AB9" w:rsidP="005C568F">
      <w:pPr>
        <w:rPr>
          <w:rFonts w:asciiTheme="majorHAnsi" w:hAnsiTheme="majorHAnsi"/>
          <w:sz w:val="18"/>
          <w:szCs w:val="18"/>
        </w:rPr>
      </w:pPr>
    </w:p>
    <w:p w14:paraId="425B31F7" w14:textId="43B65995" w:rsidR="00F83AFB" w:rsidRPr="002D0504" w:rsidRDefault="00F83AFB" w:rsidP="006016D3">
      <w:pPr>
        <w:rPr>
          <w:rFonts w:asciiTheme="majorHAnsi" w:hAnsiTheme="majorHAnsi" w:cs="Trebuchet MS"/>
          <w:i/>
          <w:sz w:val="18"/>
          <w:szCs w:val="18"/>
        </w:rPr>
      </w:pPr>
    </w:p>
    <w:sectPr w:rsidR="00F83AFB" w:rsidRPr="002D0504" w:rsidSect="00F65679">
      <w:type w:val="continuous"/>
      <w:pgSz w:w="12240" w:h="15840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02D7" w14:textId="77777777" w:rsidR="00841ED6" w:rsidRDefault="00841ED6" w:rsidP="005C568F">
      <w:r>
        <w:separator/>
      </w:r>
    </w:p>
  </w:endnote>
  <w:endnote w:type="continuationSeparator" w:id="0">
    <w:p w14:paraId="77F49BE3" w14:textId="77777777" w:rsidR="00841ED6" w:rsidRDefault="00841ED6" w:rsidP="005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Semibol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DF5B" w14:textId="77777777" w:rsidR="00384083" w:rsidRDefault="00384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2AFC" w14:textId="77777777" w:rsidR="009A217F" w:rsidRDefault="009A217F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DD5516">
      <w:rPr>
        <w:rFonts w:ascii="Arial Narrow" w:hAnsi="Arial Narrow"/>
        <w:noProof/>
        <w:snapToGrid w:val="0"/>
      </w:rPr>
      <w:t>3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1D8A" w14:textId="77777777" w:rsidR="00384083" w:rsidRDefault="0038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E852C" w14:textId="77777777" w:rsidR="00841ED6" w:rsidRDefault="00841ED6" w:rsidP="005C568F">
      <w:r>
        <w:separator/>
      </w:r>
    </w:p>
  </w:footnote>
  <w:footnote w:type="continuationSeparator" w:id="0">
    <w:p w14:paraId="74BBBCA1" w14:textId="77777777" w:rsidR="00841ED6" w:rsidRDefault="00841ED6" w:rsidP="005C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A1C7" w14:textId="558E6B12" w:rsidR="00AD5E68" w:rsidRDefault="00A176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DD237FA" wp14:editId="64BA47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E3AAA" w14:textId="77777777" w:rsidR="00A17628" w:rsidRDefault="00A17628" w:rsidP="00A17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DD237FA">
              <v:stroke joinstyle="miter"/>
              <v:path gradientshapeok="t" o:connecttype="rect"/>
            </v:shapetype>
            <v:shape id="WordArt 6" style="position:absolute;margin-left:0;margin-top:0;width:636.1pt;height:23.5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">
              <v:stroke joinstyle="round"/>
              <v:path arrowok="t"/>
              <v:textbox>
                <w:txbxContent>
                  <w:p w:rsidR="00A17628" w:rsidP="00A17628" w:rsidRDefault="00A17628" w14:paraId="4E2E3AAA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B50C" w14:textId="53AE8275" w:rsidR="00824C53" w:rsidRPr="00C860B7" w:rsidRDefault="00824C53" w:rsidP="00824C53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67456" behindDoc="0" locked="0" layoutInCell="1" allowOverlap="1" wp14:anchorId="7F9C63F6" wp14:editId="2DB3D997">
          <wp:simplePos x="0" y="0"/>
          <wp:positionH relativeFrom="margin">
            <wp:posOffset>-26670</wp:posOffset>
          </wp:positionH>
          <wp:positionV relativeFrom="margin">
            <wp:posOffset>-454025</wp:posOffset>
          </wp:positionV>
          <wp:extent cx="2857500" cy="396240"/>
          <wp:effectExtent l="0" t="0" r="12700" b="1016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0B7">
      <w:rPr>
        <w:rFonts w:asciiTheme="majorHAnsi" w:hAnsiTheme="majorHAnsi"/>
        <w:sz w:val="18"/>
        <w:szCs w:val="18"/>
      </w:rPr>
      <w:t>Teaching &amp; Learning Enhancement Fund</w:t>
    </w:r>
  </w:p>
  <w:p w14:paraId="09CE56B8" w14:textId="17406D56" w:rsidR="00824C53" w:rsidRPr="00C860B7" w:rsidRDefault="00350C0A" w:rsidP="00824C53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</w:t>
    </w:r>
    <w:r w:rsidR="00F840C3">
      <w:rPr>
        <w:rFonts w:asciiTheme="majorHAnsi" w:hAnsiTheme="majorHAnsi"/>
        <w:sz w:val="18"/>
        <w:szCs w:val="18"/>
      </w:rPr>
      <w:t>2</w:t>
    </w:r>
    <w:r w:rsidR="002B06CF">
      <w:rPr>
        <w:rFonts w:asciiTheme="majorHAnsi" w:hAnsiTheme="majorHAnsi"/>
        <w:sz w:val="18"/>
        <w:szCs w:val="18"/>
      </w:rPr>
      <w:t>3</w:t>
    </w:r>
    <w:r w:rsidR="00465BCF">
      <w:rPr>
        <w:rFonts w:asciiTheme="majorHAnsi" w:hAnsiTheme="majorHAnsi"/>
        <w:sz w:val="18"/>
        <w:szCs w:val="18"/>
      </w:rPr>
      <w:t>/</w:t>
    </w:r>
    <w:r>
      <w:rPr>
        <w:rFonts w:asciiTheme="majorHAnsi" w:hAnsiTheme="majorHAnsi"/>
        <w:sz w:val="18"/>
        <w:szCs w:val="18"/>
      </w:rPr>
      <w:t>20</w:t>
    </w:r>
    <w:r w:rsidR="00DE0C07">
      <w:rPr>
        <w:rFonts w:asciiTheme="majorHAnsi" w:hAnsiTheme="majorHAnsi"/>
        <w:sz w:val="18"/>
        <w:szCs w:val="18"/>
      </w:rPr>
      <w:t>2</w:t>
    </w:r>
    <w:r w:rsidR="002B06CF">
      <w:rPr>
        <w:rFonts w:asciiTheme="majorHAnsi" w:hAnsiTheme="majorHAnsi"/>
        <w:sz w:val="18"/>
        <w:szCs w:val="18"/>
      </w:rPr>
      <w:t>4</w:t>
    </w:r>
    <w:r w:rsidR="00824C53" w:rsidRPr="00C860B7">
      <w:rPr>
        <w:rFonts w:asciiTheme="majorHAnsi" w:hAnsiTheme="majorHAnsi"/>
        <w:sz w:val="18"/>
        <w:szCs w:val="18"/>
      </w:rPr>
      <w:t xml:space="preserve"> </w:t>
    </w:r>
    <w:r w:rsidR="00465BCF">
      <w:rPr>
        <w:rFonts w:asciiTheme="majorHAnsi" w:hAnsiTheme="majorHAnsi"/>
        <w:sz w:val="18"/>
        <w:szCs w:val="18"/>
      </w:rPr>
      <w:t xml:space="preserve">Special </w:t>
    </w:r>
    <w:r w:rsidR="00824C53" w:rsidRPr="00C860B7">
      <w:rPr>
        <w:rFonts w:asciiTheme="majorHAnsi" w:hAnsiTheme="majorHAnsi"/>
        <w:sz w:val="18"/>
        <w:szCs w:val="18"/>
      </w:rPr>
      <w:t xml:space="preserve">Call for </w:t>
    </w:r>
    <w:r w:rsidR="00EB3D20">
      <w:rPr>
        <w:rFonts w:asciiTheme="majorHAnsi" w:hAnsiTheme="majorHAnsi"/>
        <w:sz w:val="18"/>
        <w:szCs w:val="18"/>
      </w:rPr>
      <w:t>UDL Fellows Program</w:t>
    </w:r>
  </w:p>
  <w:p w14:paraId="4BE17DA7" w14:textId="77777777" w:rsidR="00824C53" w:rsidRDefault="00824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73CD" w14:textId="658C61BD" w:rsidR="00AD5E68" w:rsidRDefault="00A176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7AF4E32" wp14:editId="4B57B3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0228B" w14:textId="77777777" w:rsidR="00A17628" w:rsidRDefault="00A17628" w:rsidP="00A176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7AF4E32">
              <v:stroke joinstyle="miter"/>
              <v:path gradientshapeok="t" o:connecttype="rect"/>
            </v:shapetype>
            <v:shape id="WordArt 7" style="position:absolute;margin-left:0;margin-top:0;width:636.1pt;height:23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">
              <v:stroke joinstyle="round"/>
              <v:path arrowok="t"/>
              <v:textbox>
                <w:txbxContent>
                  <w:p w:rsidR="00A17628" w:rsidP="00A17628" w:rsidRDefault="00A17628" w14:paraId="72B0228B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8F"/>
    <w:rsid w:val="0000460F"/>
    <w:rsid w:val="00013246"/>
    <w:rsid w:val="0002294E"/>
    <w:rsid w:val="000309EA"/>
    <w:rsid w:val="00050C1F"/>
    <w:rsid w:val="00056DF1"/>
    <w:rsid w:val="00060933"/>
    <w:rsid w:val="00080A63"/>
    <w:rsid w:val="00085BAF"/>
    <w:rsid w:val="00092E88"/>
    <w:rsid w:val="0009713E"/>
    <w:rsid w:val="000B635D"/>
    <w:rsid w:val="000B6F74"/>
    <w:rsid w:val="000C4B35"/>
    <w:rsid w:val="000D4271"/>
    <w:rsid w:val="000D558D"/>
    <w:rsid w:val="000D749D"/>
    <w:rsid w:val="000E53A4"/>
    <w:rsid w:val="000E581F"/>
    <w:rsid w:val="000E6BDD"/>
    <w:rsid w:val="000F1250"/>
    <w:rsid w:val="0010359C"/>
    <w:rsid w:val="001108DA"/>
    <w:rsid w:val="0011130A"/>
    <w:rsid w:val="0011175F"/>
    <w:rsid w:val="001128B5"/>
    <w:rsid w:val="00115087"/>
    <w:rsid w:val="00120A4B"/>
    <w:rsid w:val="00132363"/>
    <w:rsid w:val="00135B5B"/>
    <w:rsid w:val="00151CFF"/>
    <w:rsid w:val="00162ADA"/>
    <w:rsid w:val="001728C3"/>
    <w:rsid w:val="00177842"/>
    <w:rsid w:val="001909B5"/>
    <w:rsid w:val="0019159A"/>
    <w:rsid w:val="0019231C"/>
    <w:rsid w:val="00195716"/>
    <w:rsid w:val="00195E06"/>
    <w:rsid w:val="00197A4D"/>
    <w:rsid w:val="00197B50"/>
    <w:rsid w:val="001A13BE"/>
    <w:rsid w:val="001A4EC5"/>
    <w:rsid w:val="001A71AF"/>
    <w:rsid w:val="001C18B0"/>
    <w:rsid w:val="001C670F"/>
    <w:rsid w:val="001D20DE"/>
    <w:rsid w:val="001D6699"/>
    <w:rsid w:val="001E3027"/>
    <w:rsid w:val="001E4D23"/>
    <w:rsid w:val="001F549E"/>
    <w:rsid w:val="00202AC5"/>
    <w:rsid w:val="00216179"/>
    <w:rsid w:val="00221F32"/>
    <w:rsid w:val="00224236"/>
    <w:rsid w:val="00230A91"/>
    <w:rsid w:val="00230CFD"/>
    <w:rsid w:val="0025043E"/>
    <w:rsid w:val="00250856"/>
    <w:rsid w:val="002554FA"/>
    <w:rsid w:val="00255557"/>
    <w:rsid w:val="00265272"/>
    <w:rsid w:val="00273DBD"/>
    <w:rsid w:val="00287281"/>
    <w:rsid w:val="00290795"/>
    <w:rsid w:val="002A2D1F"/>
    <w:rsid w:val="002A60B5"/>
    <w:rsid w:val="002B06CF"/>
    <w:rsid w:val="002B1300"/>
    <w:rsid w:val="002B7754"/>
    <w:rsid w:val="002B7E2D"/>
    <w:rsid w:val="002C70D4"/>
    <w:rsid w:val="002D0504"/>
    <w:rsid w:val="002D1062"/>
    <w:rsid w:val="002D39F2"/>
    <w:rsid w:val="002D3D8C"/>
    <w:rsid w:val="002D68C3"/>
    <w:rsid w:val="002E2D50"/>
    <w:rsid w:val="002F48B3"/>
    <w:rsid w:val="0030099F"/>
    <w:rsid w:val="003116A5"/>
    <w:rsid w:val="0032152B"/>
    <w:rsid w:val="00323E83"/>
    <w:rsid w:val="003258F9"/>
    <w:rsid w:val="00331E57"/>
    <w:rsid w:val="003331A7"/>
    <w:rsid w:val="003363EB"/>
    <w:rsid w:val="00342920"/>
    <w:rsid w:val="00350C0A"/>
    <w:rsid w:val="003515EF"/>
    <w:rsid w:val="00364423"/>
    <w:rsid w:val="00375802"/>
    <w:rsid w:val="00384083"/>
    <w:rsid w:val="0038479E"/>
    <w:rsid w:val="0039172A"/>
    <w:rsid w:val="003923D1"/>
    <w:rsid w:val="0039512B"/>
    <w:rsid w:val="003B0918"/>
    <w:rsid w:val="003B2852"/>
    <w:rsid w:val="003C05A7"/>
    <w:rsid w:val="003C1627"/>
    <w:rsid w:val="003C41C2"/>
    <w:rsid w:val="003D5268"/>
    <w:rsid w:val="003D76AE"/>
    <w:rsid w:val="003E09EF"/>
    <w:rsid w:val="003E6C6D"/>
    <w:rsid w:val="003F1636"/>
    <w:rsid w:val="003F739A"/>
    <w:rsid w:val="00415388"/>
    <w:rsid w:val="00415C47"/>
    <w:rsid w:val="0042047A"/>
    <w:rsid w:val="00433657"/>
    <w:rsid w:val="00442375"/>
    <w:rsid w:val="00446F37"/>
    <w:rsid w:val="0045448A"/>
    <w:rsid w:val="00465BCF"/>
    <w:rsid w:val="0046695F"/>
    <w:rsid w:val="00471562"/>
    <w:rsid w:val="00473F0A"/>
    <w:rsid w:val="004779D9"/>
    <w:rsid w:val="004818B1"/>
    <w:rsid w:val="00482B27"/>
    <w:rsid w:val="00495D56"/>
    <w:rsid w:val="004A1152"/>
    <w:rsid w:val="004A1D69"/>
    <w:rsid w:val="004A2242"/>
    <w:rsid w:val="004D20B3"/>
    <w:rsid w:val="004E7E14"/>
    <w:rsid w:val="004F59FA"/>
    <w:rsid w:val="0050008D"/>
    <w:rsid w:val="0051324B"/>
    <w:rsid w:val="00520A46"/>
    <w:rsid w:val="005216B6"/>
    <w:rsid w:val="0052200C"/>
    <w:rsid w:val="00523197"/>
    <w:rsid w:val="00531842"/>
    <w:rsid w:val="0054758B"/>
    <w:rsid w:val="005501F4"/>
    <w:rsid w:val="005515C9"/>
    <w:rsid w:val="00553159"/>
    <w:rsid w:val="00560679"/>
    <w:rsid w:val="005610F0"/>
    <w:rsid w:val="005619F0"/>
    <w:rsid w:val="00573BD1"/>
    <w:rsid w:val="00581685"/>
    <w:rsid w:val="005824F2"/>
    <w:rsid w:val="00585376"/>
    <w:rsid w:val="00587516"/>
    <w:rsid w:val="00597D03"/>
    <w:rsid w:val="005B40E2"/>
    <w:rsid w:val="005B52F5"/>
    <w:rsid w:val="005C568F"/>
    <w:rsid w:val="005C61A0"/>
    <w:rsid w:val="005D0B87"/>
    <w:rsid w:val="005D4EB7"/>
    <w:rsid w:val="005D649D"/>
    <w:rsid w:val="005E24CC"/>
    <w:rsid w:val="005E5796"/>
    <w:rsid w:val="005F293E"/>
    <w:rsid w:val="005F7133"/>
    <w:rsid w:val="006016D3"/>
    <w:rsid w:val="00607245"/>
    <w:rsid w:val="00610880"/>
    <w:rsid w:val="00615AB9"/>
    <w:rsid w:val="0062362E"/>
    <w:rsid w:val="006260D5"/>
    <w:rsid w:val="00626F5E"/>
    <w:rsid w:val="00640711"/>
    <w:rsid w:val="006459D8"/>
    <w:rsid w:val="00647E9D"/>
    <w:rsid w:val="00650A7B"/>
    <w:rsid w:val="00655AE2"/>
    <w:rsid w:val="00665653"/>
    <w:rsid w:val="00677703"/>
    <w:rsid w:val="006814E1"/>
    <w:rsid w:val="00683CC9"/>
    <w:rsid w:val="0069242C"/>
    <w:rsid w:val="0069299A"/>
    <w:rsid w:val="006935E4"/>
    <w:rsid w:val="006A212D"/>
    <w:rsid w:val="006A3C7B"/>
    <w:rsid w:val="006B4518"/>
    <w:rsid w:val="006C5FF3"/>
    <w:rsid w:val="006D46E8"/>
    <w:rsid w:val="006E5437"/>
    <w:rsid w:val="007201DB"/>
    <w:rsid w:val="0072162F"/>
    <w:rsid w:val="00722910"/>
    <w:rsid w:val="00734E54"/>
    <w:rsid w:val="00740364"/>
    <w:rsid w:val="00741A8F"/>
    <w:rsid w:val="00742C6A"/>
    <w:rsid w:val="00745636"/>
    <w:rsid w:val="00746D2D"/>
    <w:rsid w:val="00757DC1"/>
    <w:rsid w:val="00782299"/>
    <w:rsid w:val="0078379F"/>
    <w:rsid w:val="00791BAB"/>
    <w:rsid w:val="00793AE0"/>
    <w:rsid w:val="00796880"/>
    <w:rsid w:val="00797358"/>
    <w:rsid w:val="00797415"/>
    <w:rsid w:val="007A3046"/>
    <w:rsid w:val="007C5829"/>
    <w:rsid w:val="007D31BD"/>
    <w:rsid w:val="007D63D9"/>
    <w:rsid w:val="007E4CB7"/>
    <w:rsid w:val="007E6DA2"/>
    <w:rsid w:val="007F0EE0"/>
    <w:rsid w:val="007F29CB"/>
    <w:rsid w:val="007F616F"/>
    <w:rsid w:val="008036D8"/>
    <w:rsid w:val="008147D9"/>
    <w:rsid w:val="00816A4C"/>
    <w:rsid w:val="00816BE1"/>
    <w:rsid w:val="00824C53"/>
    <w:rsid w:val="00834E4A"/>
    <w:rsid w:val="00837A6A"/>
    <w:rsid w:val="00841ED6"/>
    <w:rsid w:val="008428CA"/>
    <w:rsid w:val="008531BA"/>
    <w:rsid w:val="00856A2E"/>
    <w:rsid w:val="00856BCC"/>
    <w:rsid w:val="00857394"/>
    <w:rsid w:val="00857678"/>
    <w:rsid w:val="00867C4C"/>
    <w:rsid w:val="00885845"/>
    <w:rsid w:val="00892E21"/>
    <w:rsid w:val="008A549A"/>
    <w:rsid w:val="008A7BAA"/>
    <w:rsid w:val="008B5386"/>
    <w:rsid w:val="008C0F2A"/>
    <w:rsid w:val="008C517D"/>
    <w:rsid w:val="008C7818"/>
    <w:rsid w:val="008D0993"/>
    <w:rsid w:val="008D1E18"/>
    <w:rsid w:val="008D5D91"/>
    <w:rsid w:val="008D6824"/>
    <w:rsid w:val="008D7739"/>
    <w:rsid w:val="008E0026"/>
    <w:rsid w:val="008E1E92"/>
    <w:rsid w:val="008E33F1"/>
    <w:rsid w:val="008F022C"/>
    <w:rsid w:val="008F196D"/>
    <w:rsid w:val="008F5FB4"/>
    <w:rsid w:val="008F741D"/>
    <w:rsid w:val="00901104"/>
    <w:rsid w:val="00902BA3"/>
    <w:rsid w:val="009104A5"/>
    <w:rsid w:val="009225F9"/>
    <w:rsid w:val="009343CB"/>
    <w:rsid w:val="009365D5"/>
    <w:rsid w:val="0094122C"/>
    <w:rsid w:val="00942AFE"/>
    <w:rsid w:val="00954AFE"/>
    <w:rsid w:val="00957DDB"/>
    <w:rsid w:val="0096251B"/>
    <w:rsid w:val="00976A66"/>
    <w:rsid w:val="009846F7"/>
    <w:rsid w:val="009861D4"/>
    <w:rsid w:val="00995086"/>
    <w:rsid w:val="00997E85"/>
    <w:rsid w:val="009A217F"/>
    <w:rsid w:val="009B3425"/>
    <w:rsid w:val="009C4CAA"/>
    <w:rsid w:val="009C6395"/>
    <w:rsid w:val="009C7966"/>
    <w:rsid w:val="009C7CF4"/>
    <w:rsid w:val="009E3F2A"/>
    <w:rsid w:val="009F33FC"/>
    <w:rsid w:val="009F3C8C"/>
    <w:rsid w:val="009F7EC6"/>
    <w:rsid w:val="00A00D1C"/>
    <w:rsid w:val="00A07CBF"/>
    <w:rsid w:val="00A147F8"/>
    <w:rsid w:val="00A16869"/>
    <w:rsid w:val="00A1733A"/>
    <w:rsid w:val="00A17628"/>
    <w:rsid w:val="00A2064A"/>
    <w:rsid w:val="00A2088C"/>
    <w:rsid w:val="00A36795"/>
    <w:rsid w:val="00A37498"/>
    <w:rsid w:val="00A37A91"/>
    <w:rsid w:val="00A511EF"/>
    <w:rsid w:val="00A538EE"/>
    <w:rsid w:val="00A622BC"/>
    <w:rsid w:val="00A64663"/>
    <w:rsid w:val="00A70827"/>
    <w:rsid w:val="00A75C01"/>
    <w:rsid w:val="00A76A3E"/>
    <w:rsid w:val="00A77784"/>
    <w:rsid w:val="00A77ADD"/>
    <w:rsid w:val="00A80F74"/>
    <w:rsid w:val="00A81437"/>
    <w:rsid w:val="00A82354"/>
    <w:rsid w:val="00A85E10"/>
    <w:rsid w:val="00A8642C"/>
    <w:rsid w:val="00A872D9"/>
    <w:rsid w:val="00A90AED"/>
    <w:rsid w:val="00A93871"/>
    <w:rsid w:val="00A9674C"/>
    <w:rsid w:val="00AA392A"/>
    <w:rsid w:val="00AA7ABB"/>
    <w:rsid w:val="00AB3943"/>
    <w:rsid w:val="00AB719A"/>
    <w:rsid w:val="00AC2D9A"/>
    <w:rsid w:val="00AC3DA2"/>
    <w:rsid w:val="00AC4E79"/>
    <w:rsid w:val="00AD02A7"/>
    <w:rsid w:val="00AD38F3"/>
    <w:rsid w:val="00AD57F6"/>
    <w:rsid w:val="00AD5E68"/>
    <w:rsid w:val="00AD7438"/>
    <w:rsid w:val="00AE1D67"/>
    <w:rsid w:val="00AE57B3"/>
    <w:rsid w:val="00AF2C9C"/>
    <w:rsid w:val="00B06BE9"/>
    <w:rsid w:val="00B15D69"/>
    <w:rsid w:val="00B23378"/>
    <w:rsid w:val="00B3232E"/>
    <w:rsid w:val="00B461B9"/>
    <w:rsid w:val="00B6102C"/>
    <w:rsid w:val="00B7184F"/>
    <w:rsid w:val="00B74A5A"/>
    <w:rsid w:val="00B8160C"/>
    <w:rsid w:val="00B91F29"/>
    <w:rsid w:val="00B96884"/>
    <w:rsid w:val="00BA0E92"/>
    <w:rsid w:val="00BA6082"/>
    <w:rsid w:val="00BA6334"/>
    <w:rsid w:val="00BB2420"/>
    <w:rsid w:val="00BB2E29"/>
    <w:rsid w:val="00BC1023"/>
    <w:rsid w:val="00BC2D0F"/>
    <w:rsid w:val="00BC3F04"/>
    <w:rsid w:val="00BD16DC"/>
    <w:rsid w:val="00BD36EB"/>
    <w:rsid w:val="00BD79C3"/>
    <w:rsid w:val="00BE423C"/>
    <w:rsid w:val="00BF29CB"/>
    <w:rsid w:val="00BF6D9B"/>
    <w:rsid w:val="00C21654"/>
    <w:rsid w:val="00C24826"/>
    <w:rsid w:val="00C305C9"/>
    <w:rsid w:val="00C45B93"/>
    <w:rsid w:val="00C5680E"/>
    <w:rsid w:val="00C57CBE"/>
    <w:rsid w:val="00C61964"/>
    <w:rsid w:val="00C61A83"/>
    <w:rsid w:val="00C673B6"/>
    <w:rsid w:val="00C76371"/>
    <w:rsid w:val="00C775C3"/>
    <w:rsid w:val="00C91FBC"/>
    <w:rsid w:val="00C920F8"/>
    <w:rsid w:val="00CB37C5"/>
    <w:rsid w:val="00CC6284"/>
    <w:rsid w:val="00CC7E86"/>
    <w:rsid w:val="00CD260E"/>
    <w:rsid w:val="00CE4EA9"/>
    <w:rsid w:val="00CF09CF"/>
    <w:rsid w:val="00D020F5"/>
    <w:rsid w:val="00D03887"/>
    <w:rsid w:val="00D0794F"/>
    <w:rsid w:val="00D103F5"/>
    <w:rsid w:val="00D20A2D"/>
    <w:rsid w:val="00D327E0"/>
    <w:rsid w:val="00D33F24"/>
    <w:rsid w:val="00D455AC"/>
    <w:rsid w:val="00D533EE"/>
    <w:rsid w:val="00D7023F"/>
    <w:rsid w:val="00D705FA"/>
    <w:rsid w:val="00D87F81"/>
    <w:rsid w:val="00D93515"/>
    <w:rsid w:val="00D95700"/>
    <w:rsid w:val="00DB14C8"/>
    <w:rsid w:val="00DB2B4C"/>
    <w:rsid w:val="00DB4C94"/>
    <w:rsid w:val="00DB6A26"/>
    <w:rsid w:val="00DC33C4"/>
    <w:rsid w:val="00DC6EBE"/>
    <w:rsid w:val="00DC6FE7"/>
    <w:rsid w:val="00DC7726"/>
    <w:rsid w:val="00DD075A"/>
    <w:rsid w:val="00DD3D7E"/>
    <w:rsid w:val="00DD5516"/>
    <w:rsid w:val="00DE0C07"/>
    <w:rsid w:val="00DE58D0"/>
    <w:rsid w:val="00DF44AA"/>
    <w:rsid w:val="00DF4DE0"/>
    <w:rsid w:val="00E01998"/>
    <w:rsid w:val="00E0285B"/>
    <w:rsid w:val="00E037B5"/>
    <w:rsid w:val="00E07636"/>
    <w:rsid w:val="00E12537"/>
    <w:rsid w:val="00E2219E"/>
    <w:rsid w:val="00E25BB3"/>
    <w:rsid w:val="00E311F6"/>
    <w:rsid w:val="00E43C2C"/>
    <w:rsid w:val="00E46BB6"/>
    <w:rsid w:val="00E705D6"/>
    <w:rsid w:val="00E70D87"/>
    <w:rsid w:val="00E71307"/>
    <w:rsid w:val="00E82948"/>
    <w:rsid w:val="00E859A0"/>
    <w:rsid w:val="00E85E93"/>
    <w:rsid w:val="00E860C1"/>
    <w:rsid w:val="00E92EC4"/>
    <w:rsid w:val="00EA0892"/>
    <w:rsid w:val="00EA4AAB"/>
    <w:rsid w:val="00EB1ED7"/>
    <w:rsid w:val="00EB3D20"/>
    <w:rsid w:val="00EC5E67"/>
    <w:rsid w:val="00ED1A7D"/>
    <w:rsid w:val="00EE1965"/>
    <w:rsid w:val="00EE1B31"/>
    <w:rsid w:val="00EE33D4"/>
    <w:rsid w:val="00F01CA6"/>
    <w:rsid w:val="00F1020B"/>
    <w:rsid w:val="00F355BB"/>
    <w:rsid w:val="00F36539"/>
    <w:rsid w:val="00F47859"/>
    <w:rsid w:val="00F5267C"/>
    <w:rsid w:val="00F54ACB"/>
    <w:rsid w:val="00F57F97"/>
    <w:rsid w:val="00F65679"/>
    <w:rsid w:val="00F66965"/>
    <w:rsid w:val="00F83AFB"/>
    <w:rsid w:val="00F840C3"/>
    <w:rsid w:val="00F9445D"/>
    <w:rsid w:val="00F95270"/>
    <w:rsid w:val="00F9587C"/>
    <w:rsid w:val="00FA3209"/>
    <w:rsid w:val="00FB0450"/>
    <w:rsid w:val="00FB2676"/>
    <w:rsid w:val="00FB64F8"/>
    <w:rsid w:val="00FB7459"/>
    <w:rsid w:val="00FC56E6"/>
    <w:rsid w:val="00FC589B"/>
    <w:rsid w:val="00FD5269"/>
    <w:rsid w:val="00FD7956"/>
    <w:rsid w:val="00FE676B"/>
    <w:rsid w:val="00FE7224"/>
    <w:rsid w:val="00FE7E04"/>
    <w:rsid w:val="00FF1C35"/>
    <w:rsid w:val="00FF3DA4"/>
    <w:rsid w:val="00FF5616"/>
    <w:rsid w:val="00FF5EFC"/>
    <w:rsid w:val="00FF7CCD"/>
    <w:rsid w:val="0144FA86"/>
    <w:rsid w:val="014708BE"/>
    <w:rsid w:val="02DBAD8C"/>
    <w:rsid w:val="0424B809"/>
    <w:rsid w:val="051A67BC"/>
    <w:rsid w:val="079E0B50"/>
    <w:rsid w:val="07F01083"/>
    <w:rsid w:val="08126AD1"/>
    <w:rsid w:val="0D3D19A5"/>
    <w:rsid w:val="0F156B76"/>
    <w:rsid w:val="10101B1E"/>
    <w:rsid w:val="119CEED6"/>
    <w:rsid w:val="13C47B36"/>
    <w:rsid w:val="14409FEF"/>
    <w:rsid w:val="158D0F3A"/>
    <w:rsid w:val="177840B1"/>
    <w:rsid w:val="179F51A8"/>
    <w:rsid w:val="1964E46E"/>
    <w:rsid w:val="1A900DC4"/>
    <w:rsid w:val="1BDEA964"/>
    <w:rsid w:val="1FDF6B86"/>
    <w:rsid w:val="1FE27DAD"/>
    <w:rsid w:val="2231116F"/>
    <w:rsid w:val="23933234"/>
    <w:rsid w:val="24928AAA"/>
    <w:rsid w:val="24F2A0E8"/>
    <w:rsid w:val="25C5403C"/>
    <w:rsid w:val="25F2FB49"/>
    <w:rsid w:val="282A41AA"/>
    <w:rsid w:val="28C2CAEA"/>
    <w:rsid w:val="2AAE3D2B"/>
    <w:rsid w:val="2ACDF2C3"/>
    <w:rsid w:val="2AE563BA"/>
    <w:rsid w:val="2B6FE37E"/>
    <w:rsid w:val="2DA13993"/>
    <w:rsid w:val="2E5C1BDC"/>
    <w:rsid w:val="2F345985"/>
    <w:rsid w:val="32BC9B0E"/>
    <w:rsid w:val="337DFD99"/>
    <w:rsid w:val="356897FC"/>
    <w:rsid w:val="35A39B09"/>
    <w:rsid w:val="3611FEFC"/>
    <w:rsid w:val="36343336"/>
    <w:rsid w:val="370A4004"/>
    <w:rsid w:val="3A33A1B2"/>
    <w:rsid w:val="3C0F8EBC"/>
    <w:rsid w:val="3EDDF2F8"/>
    <w:rsid w:val="3FCE098D"/>
    <w:rsid w:val="403E4042"/>
    <w:rsid w:val="407FD6CD"/>
    <w:rsid w:val="4277526F"/>
    <w:rsid w:val="44489005"/>
    <w:rsid w:val="4724BAD2"/>
    <w:rsid w:val="4C1D70E5"/>
    <w:rsid w:val="4D0D80B1"/>
    <w:rsid w:val="4DAC6C3F"/>
    <w:rsid w:val="4DBF1F56"/>
    <w:rsid w:val="4ED1F211"/>
    <w:rsid w:val="4EF5DBE7"/>
    <w:rsid w:val="51045F00"/>
    <w:rsid w:val="51C6624C"/>
    <w:rsid w:val="525E7BED"/>
    <w:rsid w:val="543BFFC2"/>
    <w:rsid w:val="56A39152"/>
    <w:rsid w:val="575A7827"/>
    <w:rsid w:val="57B89FA5"/>
    <w:rsid w:val="581F314D"/>
    <w:rsid w:val="5C4E998B"/>
    <w:rsid w:val="5D735705"/>
    <w:rsid w:val="5D9BFAEE"/>
    <w:rsid w:val="5F0F2766"/>
    <w:rsid w:val="626859D6"/>
    <w:rsid w:val="6563B895"/>
    <w:rsid w:val="65D9E824"/>
    <w:rsid w:val="65DC5374"/>
    <w:rsid w:val="68468979"/>
    <w:rsid w:val="6953225C"/>
    <w:rsid w:val="6A337F56"/>
    <w:rsid w:val="6A82C715"/>
    <w:rsid w:val="6BCF4FB7"/>
    <w:rsid w:val="6CF0A0CB"/>
    <w:rsid w:val="6D1EA7AA"/>
    <w:rsid w:val="6DA7C5A8"/>
    <w:rsid w:val="6EF6B425"/>
    <w:rsid w:val="6FEDE054"/>
    <w:rsid w:val="72AD8797"/>
    <w:rsid w:val="738DE92E"/>
    <w:rsid w:val="75476A5E"/>
    <w:rsid w:val="761652E0"/>
    <w:rsid w:val="763E43B9"/>
    <w:rsid w:val="76C589F0"/>
    <w:rsid w:val="79FD2AB2"/>
    <w:rsid w:val="7C02B4B6"/>
    <w:rsid w:val="7C5B1200"/>
    <w:rsid w:val="7CF4B082"/>
    <w:rsid w:val="7D3C5358"/>
    <w:rsid w:val="7D6AA98A"/>
    <w:rsid w:val="7ED8895B"/>
    <w:rsid w:val="7FDFE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0EFEF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6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paragraph" w:styleId="Revision">
    <w:name w:val="Revision"/>
    <w:hidden/>
    <w:uiPriority w:val="99"/>
    <w:semiHidden/>
    <w:rsid w:val="00AC2D9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7628"/>
    <w:pPr>
      <w:spacing w:before="100" w:beforeAutospacing="1" w:after="100" w:afterAutospacing="1"/>
    </w:pPr>
    <w:rPr>
      <w:rFonts w:eastAsiaTheme="minorEastAsia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rsid w:val="004D2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498"/>
    <w:rPr>
      <w:color w:val="800080" w:themeColor="followedHyperlink"/>
      <w:u w:val="single"/>
    </w:rPr>
  </w:style>
  <w:style w:type="character" w:customStyle="1" w:styleId="m7eme">
    <w:name w:val="m7eme"/>
    <w:basedOn w:val="DefaultParagraphFont"/>
    <w:rsid w:val="00FF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073">
          <w:marLeft w:val="0"/>
          <w:marRight w:val="0"/>
          <w:marTop w:val="150"/>
          <w:marBottom w:val="150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17035576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58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5618-D214-4132-8B83-9C6F47AA9557}"/>
      </w:docPartPr>
      <w:docPartBody>
        <w:p w:rsidR="00EE0998" w:rsidRDefault="00EE09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Semibol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998"/>
    <w:rsid w:val="001034C0"/>
    <w:rsid w:val="00500978"/>
    <w:rsid w:val="00556D9D"/>
    <w:rsid w:val="005C34B1"/>
    <w:rsid w:val="00614E28"/>
    <w:rsid w:val="007E54A4"/>
    <w:rsid w:val="00803D1E"/>
    <w:rsid w:val="008D30AE"/>
    <w:rsid w:val="00952C9C"/>
    <w:rsid w:val="00982187"/>
    <w:rsid w:val="00A30522"/>
    <w:rsid w:val="00A538BB"/>
    <w:rsid w:val="00B47986"/>
    <w:rsid w:val="00B846FE"/>
    <w:rsid w:val="00BC43AD"/>
    <w:rsid w:val="00E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12A311FCC904199D1E2E33B6EFB1C" ma:contentTypeVersion="14" ma:contentTypeDescription="Create a new document." ma:contentTypeScope="" ma:versionID="72f671ff09bf70c98dd693a861b48917">
  <xsd:schema xmlns:xsd="http://www.w3.org/2001/XMLSchema" xmlns:xs="http://www.w3.org/2001/XMLSchema" xmlns:p="http://schemas.microsoft.com/office/2006/metadata/properties" xmlns:ns3="b68aeb8b-0625-48f9-8317-17d52b07e985" xmlns:ns4="3062f6bd-2923-4953-81d5-7c7dc2e9fdc7" targetNamespace="http://schemas.microsoft.com/office/2006/metadata/properties" ma:root="true" ma:fieldsID="42044b0e2fb05f328cb3b33187ecf86b" ns3:_="" ns4:_="">
    <xsd:import namespace="b68aeb8b-0625-48f9-8317-17d52b07e985"/>
    <xsd:import namespace="3062f6bd-2923-4953-81d5-7c7dc2e9f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aeb8b-0625-48f9-8317-17d52b07e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f6bd-2923-4953-81d5-7c7dc2e9f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283C97-F1D3-413E-9928-15AB02CE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aeb8b-0625-48f9-8317-17d52b07e985"/>
    <ds:schemaRef ds:uri="3062f6bd-2923-4953-81d5-7c7dc2e9f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B9164-3C07-416A-BC15-0378A8763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16CF2-C206-4E81-852B-770ACFAE4093}">
  <ds:schemaRefs>
    <ds:schemaRef ds:uri="http://schemas.microsoft.com/office/2006/documentManagement/types"/>
    <ds:schemaRef ds:uri="b68aeb8b-0625-48f9-8317-17d52b07e98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3062f6bd-2923-4953-81d5-7c7dc2e9fdc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B48DCE-8C03-46AD-92A0-1CB98BA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3939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UBC-CTLT</Company>
  <LinksUpToDate>false</LinksUpToDate>
  <CharactersWithSpaces>4576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Starr</dc:creator>
  <cp:keywords/>
  <dc:description/>
  <cp:lastModifiedBy>Leung, AdrienneYaYan</cp:lastModifiedBy>
  <cp:revision>7</cp:revision>
  <cp:lastPrinted>2020-09-10T00:13:00Z</cp:lastPrinted>
  <dcterms:created xsi:type="dcterms:W3CDTF">2022-10-28T23:43:00Z</dcterms:created>
  <dcterms:modified xsi:type="dcterms:W3CDTF">2022-11-25T16:46:00Z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0x010100D1812A311FCC904199D1E2E33B6EFB1C</vt:lpwstr>
  </property>
</Properties>
</file>